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4" w:rsidRDefault="002F5F04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2F5F04" w:rsidRDefault="00FE7704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2F5F04" w:rsidRDefault="00FE7704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15. zasedání Zastupitelstva městyse Medlov,</w:t>
      </w:r>
    </w:p>
    <w:p w:rsidR="002F5F04" w:rsidRDefault="00FE7704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1. 3. 2016, od 18:00 hodin</w:t>
      </w:r>
    </w:p>
    <w:p w:rsidR="002F5F04" w:rsidRDefault="00FE7704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:rsidR="002F5F04" w:rsidRDefault="00FE7704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 </w:t>
      </w:r>
    </w:p>
    <w:p w:rsidR="002F5F04" w:rsidRDefault="00FE7704">
      <w:pPr>
        <w:spacing w:line="100" w:lineRule="atLeast"/>
        <w:ind w:left="708" w:right="-244"/>
        <w:rPr>
          <w:rFonts w:ascii="Arial" w:hAnsi="Arial" w:cs="Arial"/>
        </w:rPr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</w:p>
    <w:p w:rsidR="002F5F04" w:rsidRDefault="00FE7704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Občané:</w:t>
      </w:r>
      <w:r>
        <w:rPr>
          <w:rFonts w:ascii="Arial" w:hAnsi="Arial" w:cs="Arial"/>
        </w:rPr>
        <w:t xml:space="preserve"> paní Baláková</w:t>
      </w:r>
    </w:p>
    <w:p w:rsidR="002F5F04" w:rsidRDefault="002F5F04">
      <w:pPr>
        <w:spacing w:line="100" w:lineRule="atLeast"/>
        <w:rPr>
          <w:rFonts w:ascii="Arial" w:hAnsi="Arial" w:cs="Arial"/>
          <w:sz w:val="20"/>
          <w:szCs w:val="20"/>
        </w:rPr>
      </w:pPr>
    </w:p>
    <w:p w:rsidR="002F5F04" w:rsidRDefault="00FE7704">
      <w:pPr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2F5F04" w:rsidRDefault="00FE7704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městyse Medlov (dále jen „zastupitelstvo“) bylo zahájeno v 18:00 hodin starostou městyse Romanem </w:t>
      </w:r>
      <w:proofErr w:type="spellStart"/>
      <w:r>
        <w:rPr>
          <w:rFonts w:ascii="Arial" w:hAnsi="Arial" w:cs="Arial"/>
        </w:rPr>
        <w:t>Zabilem</w:t>
      </w:r>
      <w:proofErr w:type="spellEnd"/>
      <w:r>
        <w:rPr>
          <w:rFonts w:ascii="Arial" w:hAnsi="Arial" w:cs="Arial"/>
        </w:rPr>
        <w:t>.</w:t>
      </w:r>
    </w:p>
    <w:p w:rsidR="002F5F04" w:rsidRDefault="00FE7704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podle § 93 odst. 1 zákona o obcích, byla na úřední desce Úřadu městyse Medlov zveřejněna v souladu se zákonem po dobu nejméně 7 dní, a to od 23. 2. 2016 do 1. 3. 2016. Současně byla zveřejněna na „elektronické úřední desce“.</w:t>
      </w:r>
    </w:p>
    <w:p w:rsidR="002F5F04" w:rsidRDefault="00FE7704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z prezenční listiny přítomných členů zastupitelstva (příloha 1) konstatoval, že je přítomno 11 členů zastupitelstva (z celkového počtu 11 všech členů zastupitelstva), takže zastupitelstvo je usnášeníschopné (§ 92 odst. 3 zákona </w:t>
      </w:r>
      <w:r>
        <w:rPr>
          <w:rFonts w:ascii="Arial" w:hAnsi="Arial" w:cs="Arial"/>
        </w:rPr>
        <w:br/>
        <w:t>o obcích).</w:t>
      </w:r>
    </w:p>
    <w:p w:rsidR="002F5F04" w:rsidRDefault="002F5F04">
      <w:pPr>
        <w:spacing w:line="10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:rsidR="002F5F04" w:rsidRDefault="00FE7704">
      <w:pPr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 zápisu pana D. Ševčíka. Jako ověřovatele navrhl paní H. Novotnou a pana R. Menšíka. Protože nebyly vzneseny žádné připomínky, starosta dal o návrhu hlasovat.</w:t>
      </w:r>
    </w:p>
    <w:p w:rsidR="002F5F04" w:rsidRDefault="00FE7704">
      <w:pPr>
        <w:spacing w:line="1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Návrh usnesení č. 1/XV./2016:</w:t>
      </w:r>
    </w:p>
    <w:p w:rsidR="002F5F04" w:rsidRDefault="00FE7704">
      <w:pPr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Zastupitelstvo městyse Medlov určuje zapisovatelem D. Ševčíka a ověřovatele </w:t>
      </w:r>
      <w:r>
        <w:rPr>
          <w:rFonts w:ascii="Arial" w:hAnsi="Arial" w:cs="Arial"/>
          <w:b/>
          <w:i/>
        </w:rPr>
        <w:tab/>
        <w:t xml:space="preserve">zápisu paní H. </w:t>
      </w:r>
      <w:proofErr w:type="gramStart"/>
      <w:r>
        <w:rPr>
          <w:rFonts w:ascii="Arial" w:hAnsi="Arial" w:cs="Arial"/>
          <w:b/>
          <w:i/>
        </w:rPr>
        <w:t>Novotnou  a pana</w:t>
      </w:r>
      <w:proofErr w:type="gramEnd"/>
      <w:r>
        <w:rPr>
          <w:rFonts w:ascii="Arial" w:hAnsi="Arial" w:cs="Arial"/>
          <w:b/>
          <w:i/>
        </w:rPr>
        <w:t xml:space="preserve"> R. Menšíka.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  Proti  x  0   Zdrželi se  x  0 </w:t>
      </w:r>
    </w:p>
    <w:p w:rsidR="002F5F04" w:rsidRDefault="00FE7704">
      <w:pPr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 bylo schváleno.</w:t>
      </w: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2:</w:t>
      </w:r>
    </w:p>
    <w:p w:rsidR="002F5F04" w:rsidRDefault="00FE7704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Schválení zápisu z 14. zasedání ZM</w:t>
      </w:r>
    </w:p>
    <w:p w:rsidR="002F5F04" w:rsidRDefault="00FE7704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14. zasedání ZM je řádně ověřen a uložen k nahlédnutí v zasedací místnosti úřadu městyse. K zápisu nebyly vzneseny návrhy na doplnění či připomínky.</w:t>
      </w:r>
    </w:p>
    <w:p w:rsidR="002F5F04" w:rsidRDefault="00FE7704">
      <w:pPr>
        <w:spacing w:line="1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Návrh usnesení č. 2/XV./2016: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Zastupitelstvo městyse Medlov schvaluje zápis 14. zasedání ZM ze dne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ab/>
        <w:t>8. 2. 2016.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  Proti  x  0   Zdrželi se  x  1 (</w:t>
      </w:r>
      <w:proofErr w:type="spellStart"/>
      <w:r>
        <w:rPr>
          <w:rFonts w:ascii="Arial" w:hAnsi="Arial" w:cs="Arial"/>
          <w:b/>
        </w:rPr>
        <w:t>Kloparová</w:t>
      </w:r>
      <w:proofErr w:type="spellEnd"/>
      <w:r>
        <w:rPr>
          <w:rFonts w:ascii="Arial" w:hAnsi="Arial" w:cs="Arial"/>
          <w:b/>
        </w:rPr>
        <w:t>)</w:t>
      </w:r>
    </w:p>
    <w:p w:rsidR="002F5F04" w:rsidRDefault="00FE7704">
      <w:pPr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 bylo schváleno.</w:t>
      </w: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:rsidR="002F5F04" w:rsidRDefault="00FE7704">
      <w:pPr>
        <w:spacing w:after="85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přítomné s návrhem programu. Na jednání starosta navrhl doplnit program uvedený na pozvánce o nový bod:</w:t>
      </w:r>
    </w:p>
    <w:p w:rsidR="002F5F04" w:rsidRDefault="00FE7704">
      <w:pPr>
        <w:pStyle w:val="Odstavecseseznamem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9. Schválení návrhu úvěrové smlouvy s ČS na refinancování pozemku</w:t>
      </w:r>
    </w:p>
    <w:p w:rsidR="002F5F04" w:rsidRDefault="00FE7704">
      <w:pPr>
        <w:spacing w:after="85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Původní bod 9 a následující body se posunou o jednu pozici</w:t>
      </w:r>
      <w:r>
        <w:rPr>
          <w:rFonts w:ascii="Arial" w:hAnsi="Arial" w:cs="Arial"/>
          <w:iCs/>
        </w:rPr>
        <w:t>.</w:t>
      </w:r>
    </w:p>
    <w:p w:rsidR="002F5F04" w:rsidRDefault="00FE7704">
      <w:pPr>
        <w:spacing w:line="100" w:lineRule="atLeast"/>
        <w:ind w:left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3/XV./2016:</w:t>
      </w:r>
    </w:p>
    <w:p w:rsidR="002F5F04" w:rsidRDefault="00FE7704">
      <w:pPr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městyse Medlov schvaluje následující program 15. zasedání ZM:</w:t>
      </w:r>
    </w:p>
    <w:tbl>
      <w:tblPr>
        <w:tblW w:w="0" w:type="auto"/>
        <w:tblInd w:w="816" w:type="dxa"/>
        <w:tblLayout w:type="fixed"/>
        <w:tblLook w:val="0000"/>
      </w:tblPr>
      <w:tblGrid>
        <w:gridCol w:w="1352"/>
        <w:gridCol w:w="7820"/>
      </w:tblGrid>
      <w:tr w:rsidR="002F5F04">
        <w:tc>
          <w:tcPr>
            <w:tcW w:w="1352" w:type="dxa"/>
            <w:shd w:val="clear" w:color="auto" w:fill="auto"/>
          </w:tcPr>
          <w:p w:rsidR="002F5F04" w:rsidRDefault="00FE770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Navržený </w:t>
            </w:r>
            <w:r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820" w:type="dxa"/>
            <w:shd w:val="clear" w:color="auto" w:fill="auto"/>
          </w:tcPr>
          <w:p w:rsidR="002F5F04" w:rsidRDefault="00FE7704">
            <w:pPr>
              <w:pStyle w:val="Odstavecseseznamem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Určení ověřovatelů, zapisovatele zápisu 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zápisu z 14. zasedání ZM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programu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RO 2/2016</w:t>
            </w:r>
          </w:p>
          <w:p w:rsidR="002F5F04" w:rsidRDefault="001C30FB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Veřejnos</w:t>
            </w:r>
            <w:r w:rsidR="00FE7704">
              <w:rPr>
                <w:rFonts w:ascii="Arial" w:hAnsi="Arial" w:cs="Arial"/>
                <w:iCs/>
                <w:sz w:val="22"/>
                <w:szCs w:val="22"/>
              </w:rPr>
              <w:t>právní</w:t>
            </w:r>
            <w:proofErr w:type="spellEnd"/>
            <w:r w:rsidR="00FE7704">
              <w:rPr>
                <w:rFonts w:ascii="Arial" w:hAnsi="Arial" w:cs="Arial"/>
                <w:iCs/>
                <w:sz w:val="22"/>
                <w:szCs w:val="22"/>
              </w:rPr>
              <w:t xml:space="preserve"> kontrola PO ZŠ</w:t>
            </w:r>
            <w:r w:rsidR="00015929">
              <w:rPr>
                <w:rFonts w:ascii="Arial" w:hAnsi="Arial" w:cs="Arial"/>
                <w:iCs/>
                <w:sz w:val="22"/>
                <w:szCs w:val="22"/>
              </w:rPr>
              <w:t xml:space="preserve"> a</w:t>
            </w:r>
            <w:r w:rsidR="00FE7704">
              <w:rPr>
                <w:rFonts w:ascii="Arial" w:hAnsi="Arial" w:cs="Arial"/>
                <w:iCs/>
                <w:sz w:val="22"/>
                <w:szCs w:val="22"/>
              </w:rPr>
              <w:t xml:space="preserve"> MŠ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Výběr provozovatele pohostinství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Výběr zhotovitele „ Medlov – kanalizace a ČOV“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dodatku s ČS na prodloužení čerpání úvěru na kanalizaci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návrhu úvěrové smlouvy s ČS na refinancování pozemku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Žádosti občanů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Různé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</w:p>
          <w:p w:rsidR="002F5F04" w:rsidRDefault="00FE7704">
            <w:pPr>
              <w:pStyle w:val="Odstavecseseznamem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Závěr</w:t>
            </w:r>
          </w:p>
        </w:tc>
      </w:tr>
    </w:tbl>
    <w:p w:rsidR="002F5F04" w:rsidRDefault="00FE770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Starosta dal hlasovat o návrhu programu: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 Proti  x  0   Zdrželi se  x  0 </w:t>
      </w:r>
    </w:p>
    <w:p w:rsidR="002F5F04" w:rsidRDefault="00FE7704">
      <w:pPr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 bylo schváleno.</w:t>
      </w: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2F5F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30516" w:rsidRDefault="00230516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F5F04" w:rsidRDefault="00FE7704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:rsidR="002F5F04" w:rsidRDefault="00FE7704">
      <w:pPr>
        <w:pStyle w:val="Odstavecseseznamem1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RO 2/2016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Starosta seznámil zastupitelstvo s RO 2/2016.</w:t>
      </w:r>
    </w:p>
    <w:p w:rsidR="002F5F04" w:rsidRDefault="00FE7704">
      <w:pPr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4/XV./2016: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Zastupitelstvo městyse Medlov schvaluje  </w:t>
      </w:r>
      <w:r>
        <w:rPr>
          <w:rFonts w:ascii="Arial" w:hAnsi="Arial" w:cs="Arial"/>
          <w:b/>
          <w:bCs/>
          <w:i/>
        </w:rPr>
        <w:t>RO 2/2016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Proti  x  0   Zdrželi se  x  0 </w:t>
      </w:r>
    </w:p>
    <w:p w:rsidR="002F5F04" w:rsidRDefault="00FE77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 bylo schváleno.</w:t>
      </w:r>
    </w:p>
    <w:p w:rsidR="002F5F04" w:rsidRDefault="002F5F04">
      <w:pPr>
        <w:spacing w:line="100" w:lineRule="atLeast"/>
        <w:jc w:val="both"/>
        <w:rPr>
          <w:rFonts w:ascii="Arial" w:hAnsi="Arial" w:cs="Arial"/>
        </w:rPr>
      </w:pPr>
    </w:p>
    <w:p w:rsidR="00230516" w:rsidRDefault="00FE7704">
      <w:pPr>
        <w:spacing w:line="100" w:lineRule="atLeas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</w:t>
      </w:r>
    </w:p>
    <w:p w:rsidR="002F5F04" w:rsidRDefault="00230516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 </w:t>
      </w:r>
      <w:r w:rsidR="00FE7704">
        <w:rPr>
          <w:rFonts w:ascii="Arial" w:hAnsi="Arial" w:cs="Arial"/>
          <w:color w:val="C00000"/>
          <w:u w:val="single"/>
        </w:rPr>
        <w:t>Bod č. 5:</w:t>
      </w:r>
    </w:p>
    <w:p w:rsidR="002F5F04" w:rsidRDefault="00FE7704">
      <w:pPr>
        <w:pStyle w:val="Odstavecseseznamem1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color w:val="C00000"/>
          <w:sz w:val="22"/>
          <w:szCs w:val="22"/>
          <w:u w:val="single"/>
        </w:rPr>
        <w:t>Veřejnosprávní</w:t>
      </w:r>
      <w:proofErr w:type="spellEnd"/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kontrola PO ZŠ MŠ </w:t>
      </w:r>
    </w:p>
    <w:p w:rsidR="00015929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pověřil paní Hadačovou a paní </w:t>
      </w:r>
      <w:proofErr w:type="spellStart"/>
      <w:r>
        <w:rPr>
          <w:rFonts w:ascii="Arial" w:hAnsi="Arial" w:cs="Arial"/>
          <w:color w:val="000000"/>
        </w:rPr>
        <w:t>Kloparovou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veřejno</w:t>
      </w:r>
      <w:r w:rsidR="0001592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právní</w:t>
      </w:r>
      <w:proofErr w:type="spellEnd"/>
      <w:r>
        <w:rPr>
          <w:rFonts w:ascii="Arial" w:hAnsi="Arial" w:cs="Arial"/>
          <w:color w:val="000000"/>
        </w:rPr>
        <w:t xml:space="preserve"> kontrole v PO </w:t>
      </w:r>
      <w:r w:rsidR="00015929">
        <w:rPr>
          <w:rFonts w:ascii="Arial" w:hAnsi="Arial" w:cs="Arial"/>
          <w:color w:val="000000"/>
        </w:rPr>
        <w:t xml:space="preserve">   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ŽŠ </w:t>
      </w:r>
      <w:r w:rsidR="0001592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MŠ Medlov.</w:t>
      </w:r>
    </w:p>
    <w:p w:rsidR="00230516" w:rsidRDefault="00230516">
      <w:pPr>
        <w:spacing w:line="100" w:lineRule="atLeast"/>
        <w:jc w:val="both"/>
        <w:rPr>
          <w:rFonts w:ascii="Arial" w:hAnsi="Arial" w:cs="Arial"/>
          <w:color w:val="C00000"/>
        </w:rPr>
      </w:pPr>
    </w:p>
    <w:p w:rsidR="002F5F04" w:rsidRDefault="00230516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 </w:t>
      </w:r>
      <w:r w:rsidR="00FE7704">
        <w:rPr>
          <w:rFonts w:ascii="Arial" w:hAnsi="Arial" w:cs="Arial"/>
          <w:color w:val="C00000"/>
          <w:u w:val="single"/>
        </w:rPr>
        <w:t>Bod č. 6:</w:t>
      </w:r>
    </w:p>
    <w:p w:rsidR="002F5F04" w:rsidRDefault="00FE7704">
      <w:pPr>
        <w:pStyle w:val="Odstavecseseznamem1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Výběr provozovatele pohostinství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Starosta seznámil zastupitele s nabídkami na provozování místní hospody.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Byly doručeny celkem 3 nabídky</w:t>
      </w:r>
    </w:p>
    <w:p w:rsidR="002F5F04" w:rsidRDefault="00FE7704">
      <w:pPr>
        <w:numPr>
          <w:ilvl w:val="0"/>
          <w:numId w:val="6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Romana Petrželová</w:t>
      </w:r>
      <w:r w:rsidR="001C30FB">
        <w:rPr>
          <w:rFonts w:ascii="Arial" w:hAnsi="Arial" w:cs="Arial"/>
          <w:color w:val="000000"/>
        </w:rPr>
        <w:t>, bytem Medlov 280.</w:t>
      </w:r>
    </w:p>
    <w:p w:rsidR="002F5F04" w:rsidRDefault="00FE7704">
      <w:pPr>
        <w:numPr>
          <w:ilvl w:val="0"/>
          <w:numId w:val="6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Zdeněk Ševčík</w:t>
      </w:r>
      <w:r w:rsidR="001C30FB">
        <w:rPr>
          <w:rFonts w:ascii="Arial" w:hAnsi="Arial" w:cs="Arial"/>
          <w:color w:val="000000"/>
        </w:rPr>
        <w:t>, bytem Malešovice 82.</w:t>
      </w:r>
    </w:p>
    <w:p w:rsidR="002F5F04" w:rsidRDefault="00FE7704">
      <w:pPr>
        <w:numPr>
          <w:ilvl w:val="0"/>
          <w:numId w:val="6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Michal </w:t>
      </w:r>
      <w:proofErr w:type="spellStart"/>
      <w:r>
        <w:rPr>
          <w:rFonts w:ascii="Arial" w:hAnsi="Arial" w:cs="Arial"/>
          <w:color w:val="000000"/>
        </w:rPr>
        <w:t>Buchtela</w:t>
      </w:r>
      <w:proofErr w:type="spellEnd"/>
      <w:r w:rsidR="001C30FB">
        <w:rPr>
          <w:rFonts w:ascii="Arial" w:hAnsi="Arial" w:cs="Arial"/>
          <w:color w:val="000000"/>
        </w:rPr>
        <w:t>, bytem Medlov 26.</w:t>
      </w:r>
    </w:p>
    <w:p w:rsidR="00015929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Následovala diskuse o jednotlivých nabídkách. Po diskusi následovalo </w:t>
      </w:r>
      <w:r w:rsidR="00015929">
        <w:rPr>
          <w:rFonts w:ascii="Arial" w:hAnsi="Arial" w:cs="Arial"/>
          <w:color w:val="000000"/>
        </w:rPr>
        <w:t xml:space="preserve">veřejné  </w:t>
      </w:r>
    </w:p>
    <w:p w:rsidR="002F5F04" w:rsidRDefault="00015929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E7704">
        <w:rPr>
          <w:rFonts w:ascii="Arial" w:hAnsi="Arial" w:cs="Arial"/>
          <w:color w:val="000000"/>
        </w:rPr>
        <w:t xml:space="preserve">hlasování </w:t>
      </w:r>
      <w:r>
        <w:rPr>
          <w:rFonts w:ascii="Arial" w:hAnsi="Arial" w:cs="Arial"/>
          <w:color w:val="000000"/>
        </w:rPr>
        <w:t xml:space="preserve">s tímto </w:t>
      </w:r>
      <w:r w:rsidR="00FE7704">
        <w:rPr>
          <w:rFonts w:ascii="Arial" w:hAnsi="Arial" w:cs="Arial"/>
          <w:color w:val="000000"/>
        </w:rPr>
        <w:t>výsledkem:</w:t>
      </w:r>
    </w:p>
    <w:p w:rsidR="002F5F04" w:rsidRDefault="00FE7704">
      <w:pPr>
        <w:numPr>
          <w:ilvl w:val="0"/>
          <w:numId w:val="7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Romana Petrželová (9 hlasů)</w:t>
      </w:r>
    </w:p>
    <w:p w:rsidR="002F5F04" w:rsidRDefault="00FE7704">
      <w:pPr>
        <w:numPr>
          <w:ilvl w:val="0"/>
          <w:numId w:val="7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Zdeněk Ševčík (0 hlasů)</w:t>
      </w:r>
    </w:p>
    <w:p w:rsidR="002F5F04" w:rsidRDefault="00FE7704">
      <w:pPr>
        <w:numPr>
          <w:ilvl w:val="0"/>
          <w:numId w:val="7"/>
        </w:numPr>
        <w:spacing w:line="100" w:lineRule="atLeast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Michal </w:t>
      </w:r>
      <w:proofErr w:type="spellStart"/>
      <w:r>
        <w:rPr>
          <w:rFonts w:ascii="Arial" w:hAnsi="Arial" w:cs="Arial"/>
          <w:color w:val="000000"/>
        </w:rPr>
        <w:t>Buchtela</w:t>
      </w:r>
      <w:proofErr w:type="spellEnd"/>
      <w:r>
        <w:rPr>
          <w:rFonts w:ascii="Arial" w:hAnsi="Arial" w:cs="Arial"/>
          <w:color w:val="000000"/>
        </w:rPr>
        <w:t xml:space="preserve"> (1 hlas, </w:t>
      </w:r>
      <w:proofErr w:type="spellStart"/>
      <w:r>
        <w:rPr>
          <w:rFonts w:ascii="Arial" w:hAnsi="Arial" w:cs="Arial"/>
          <w:color w:val="000000"/>
        </w:rPr>
        <w:t>Kloparová</w:t>
      </w:r>
      <w:proofErr w:type="spellEnd"/>
      <w:r>
        <w:rPr>
          <w:rFonts w:ascii="Arial" w:hAnsi="Arial" w:cs="Arial"/>
          <w:color w:val="000000"/>
        </w:rPr>
        <w:t>)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Zdrželi se hlasování (1, Ševčík)</w:t>
      </w:r>
    </w:p>
    <w:p w:rsidR="002F5F04" w:rsidRDefault="00FE7704">
      <w:pPr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5/XV./2016: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Zastupitelstvo městyse Medlov vybírá jako budoucího provozovatele místního </w:t>
      </w:r>
      <w:r>
        <w:rPr>
          <w:rFonts w:ascii="Arial" w:hAnsi="Arial" w:cs="Arial"/>
          <w:b/>
          <w:i/>
        </w:rPr>
        <w:tab/>
        <w:t>pohost</w:t>
      </w:r>
      <w:r w:rsidR="000C27EC">
        <w:rPr>
          <w:rFonts w:ascii="Arial" w:hAnsi="Arial" w:cs="Arial"/>
          <w:b/>
          <w:i/>
        </w:rPr>
        <w:t xml:space="preserve">inství paní Romanu </w:t>
      </w:r>
      <w:r w:rsidR="000C27EC">
        <w:rPr>
          <w:rFonts w:ascii="Arial" w:hAnsi="Arial" w:cs="Arial"/>
          <w:b/>
          <w:i/>
        </w:rPr>
        <w:tab/>
        <w:t>Petrželovou, bytem Medlov 280.</w:t>
      </w:r>
    </w:p>
    <w:p w:rsidR="008C3B16" w:rsidRDefault="008C3B16" w:rsidP="008C3B16">
      <w:pPr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i/>
        </w:rPr>
        <w:t xml:space="preserve">           </w:t>
      </w:r>
      <w:r>
        <w:rPr>
          <w:rFonts w:ascii="Arial" w:hAnsi="Arial" w:cs="Arial"/>
          <w:b/>
          <w:color w:val="0070C0"/>
          <w:u w:val="single"/>
        </w:rPr>
        <w:t>Usnesení č. 5 bylo schváleno.</w:t>
      </w:r>
    </w:p>
    <w:p w:rsidR="008C3B16" w:rsidRDefault="008C3B16">
      <w:pPr>
        <w:spacing w:line="100" w:lineRule="atLeast"/>
        <w:jc w:val="both"/>
        <w:rPr>
          <w:rFonts w:ascii="Arial" w:hAnsi="Arial" w:cs="Arial"/>
          <w:b/>
          <w:i/>
        </w:rPr>
      </w:pPr>
    </w:p>
    <w:p w:rsidR="002F5F04" w:rsidRDefault="002F5F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230516" w:rsidRDefault="00FE7704">
      <w:pPr>
        <w:spacing w:line="100" w:lineRule="atLeas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ab/>
      </w:r>
    </w:p>
    <w:p w:rsidR="00230516" w:rsidRDefault="00230516">
      <w:pPr>
        <w:spacing w:line="100" w:lineRule="atLeast"/>
        <w:jc w:val="both"/>
        <w:rPr>
          <w:rFonts w:ascii="Arial" w:hAnsi="Arial" w:cs="Arial"/>
          <w:color w:val="C00000"/>
        </w:rPr>
      </w:pPr>
    </w:p>
    <w:p w:rsidR="002F5F04" w:rsidRDefault="00230516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 </w:t>
      </w:r>
      <w:r w:rsidR="00FE7704">
        <w:rPr>
          <w:rFonts w:ascii="Arial" w:hAnsi="Arial" w:cs="Arial"/>
          <w:color w:val="C00000"/>
          <w:u w:val="single"/>
        </w:rPr>
        <w:t>Bod č. 7:</w:t>
      </w:r>
    </w:p>
    <w:p w:rsidR="002F5F04" w:rsidRDefault="00FE7704">
      <w:pPr>
        <w:pStyle w:val="Odstavecseseznamem1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Výběr zhotovitele „ Medlov – kanalizace a ČOV“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seznámil zastupitele s průběhem výběrového řízení na zhotovitele </w:t>
      </w:r>
      <w:r>
        <w:rPr>
          <w:rFonts w:ascii="Arial" w:hAnsi="Arial" w:cs="Arial"/>
          <w:color w:val="000000"/>
        </w:rPr>
        <w:tab/>
        <w:t>kanalizace a ČOV a s výsledky posledního čtvrtého jednání hodnotící komise.</w:t>
      </w:r>
    </w:p>
    <w:p w:rsidR="002F5F04" w:rsidRDefault="00FE7704">
      <w:pPr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6/XV./2016:</w:t>
      </w:r>
    </w:p>
    <w:p w:rsidR="002F5F04" w:rsidRPr="001C30FB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 w:rsidRPr="001C30FB">
        <w:rPr>
          <w:rFonts w:ascii="Arial" w:hAnsi="Arial" w:cs="Arial"/>
          <w:color w:val="000000"/>
        </w:rPr>
        <w:t xml:space="preserve">Zastupitelstvo městyse Medlov projednalo výsledek čtvrtého jednání hodnotící komise, která </w:t>
      </w:r>
      <w:r w:rsidRPr="001C30FB">
        <w:rPr>
          <w:rFonts w:ascii="Arial" w:hAnsi="Arial" w:cs="Arial"/>
          <w:color w:val="000000"/>
        </w:rPr>
        <w:tab/>
        <w:t>provedla hodnocení nabídek k podlimitní veřejné za</w:t>
      </w:r>
      <w:r w:rsidR="001C30FB">
        <w:rPr>
          <w:rFonts w:ascii="Arial" w:hAnsi="Arial" w:cs="Arial"/>
          <w:color w:val="000000"/>
        </w:rPr>
        <w:t xml:space="preserve">kázce na stavební práce zadané </w:t>
      </w:r>
      <w:r w:rsidRPr="001C30FB">
        <w:rPr>
          <w:rFonts w:ascii="Arial" w:hAnsi="Arial" w:cs="Arial"/>
          <w:color w:val="000000"/>
        </w:rPr>
        <w:t>v otevřeném řízení dle zákona č. 137/2006 Sb., o veřejných za</w:t>
      </w:r>
      <w:r w:rsidR="001C30FB">
        <w:rPr>
          <w:rFonts w:ascii="Arial" w:hAnsi="Arial" w:cs="Arial"/>
          <w:color w:val="000000"/>
        </w:rPr>
        <w:t xml:space="preserve">kázkách, v platném znění (dále </w:t>
      </w:r>
      <w:r w:rsidRPr="001C30FB">
        <w:rPr>
          <w:rFonts w:ascii="Arial" w:hAnsi="Arial" w:cs="Arial"/>
          <w:color w:val="000000"/>
        </w:rPr>
        <w:t xml:space="preserve">jen „zákon“), vyhlášené ve Věstníku veřejných zakázek </w:t>
      </w:r>
      <w:r w:rsidR="001C30FB">
        <w:rPr>
          <w:rFonts w:ascii="Arial" w:hAnsi="Arial" w:cs="Arial"/>
          <w:color w:val="000000"/>
        </w:rPr>
        <w:t xml:space="preserve">dne 29. 9. 2015, 13. 10. 2015, </w:t>
      </w:r>
      <w:r w:rsidRPr="001C30FB">
        <w:rPr>
          <w:rFonts w:ascii="Arial" w:hAnsi="Arial" w:cs="Arial"/>
          <w:color w:val="000000"/>
        </w:rPr>
        <w:t xml:space="preserve">10. 11. 2015 a 16. 11. 2015 pod evidenčním číslem VZ: 514996, a schvaluje níže uvedené </w:t>
      </w:r>
      <w:r w:rsidRPr="001C30FB">
        <w:rPr>
          <w:rFonts w:ascii="Arial" w:hAnsi="Arial" w:cs="Arial"/>
          <w:color w:val="000000"/>
        </w:rPr>
        <w:tab/>
        <w:t xml:space="preserve">pořadí uchazečů.                                                                                                          </w:t>
      </w:r>
    </w:p>
    <w:p w:rsidR="001C30FB" w:rsidRDefault="00FE7704" w:rsidP="001C30FB">
      <w:pPr>
        <w:spacing w:after="0" w:line="100" w:lineRule="atLeast"/>
        <w:ind w:firstLine="708"/>
        <w:jc w:val="both"/>
        <w:rPr>
          <w:rFonts w:ascii="Arial" w:eastAsia="MS Mincho" w:hAnsi="Arial" w:cs="Arial"/>
          <w:color w:val="000000"/>
        </w:rPr>
      </w:pPr>
      <w:r w:rsidRPr="001C30FB">
        <w:rPr>
          <w:rFonts w:ascii="Arial" w:eastAsia="MS Mincho" w:hAnsi="Arial" w:cs="Arial"/>
          <w:color w:val="000000"/>
        </w:rPr>
        <w:t xml:space="preserve">Výsledná tabulka hodnocení nabídek k VZ: „Medlov - kanalizace a ČOV“ dle kritéria </w:t>
      </w:r>
      <w:r w:rsidR="001C30FB">
        <w:rPr>
          <w:rFonts w:ascii="Arial" w:eastAsia="MS Mincho" w:hAnsi="Arial" w:cs="Arial"/>
          <w:color w:val="000000"/>
        </w:rPr>
        <w:t xml:space="preserve">  </w:t>
      </w:r>
    </w:p>
    <w:p w:rsidR="002F5F04" w:rsidRPr="001C30FB" w:rsidRDefault="001C30FB" w:rsidP="001C30FB">
      <w:pPr>
        <w:spacing w:after="0" w:line="100" w:lineRule="atLeast"/>
        <w:ind w:firstLine="708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nejnižší </w:t>
      </w:r>
      <w:r w:rsidR="00FE7704" w:rsidRPr="001C30FB">
        <w:rPr>
          <w:rFonts w:ascii="Arial" w:eastAsia="MS Mincho" w:hAnsi="Arial" w:cs="Arial"/>
          <w:color w:val="000000"/>
        </w:rPr>
        <w:t>nabídková cena</w:t>
      </w: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570"/>
        <w:gridCol w:w="3100"/>
        <w:gridCol w:w="2080"/>
        <w:gridCol w:w="1080"/>
        <w:gridCol w:w="1430"/>
      </w:tblGrid>
      <w:tr w:rsidR="002F5F04" w:rsidRPr="001C30FB">
        <w:trPr>
          <w:trHeight w:val="9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Výsledné pořadí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Poř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5F04" w:rsidRPr="001C30FB" w:rsidRDefault="00FE7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Sídlo / místo podnikání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Nabídková cena v Kč bez DPH 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MERTASTAV s.r.o.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Štěpánovská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1176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666 02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Předklášteří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26247461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43 387 000,00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„Sdružení IMOS – MEDMES“ společník 1 IMOS GROUP s.r.o.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Tečovice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353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763 02 Zlín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27756971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45 707 087,16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„Medlov – kanalizace a ČOV: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Ekostavby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– SPH stavby“ společník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Ekostavby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Brno, a.s.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U Svitavy č. 2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618 00 Brno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46974687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45 871 114,29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HOCHTIEF CZ a.s.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Plzeňská 16/3217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150 00 Praha 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46678468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46 228 981,90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„Společnost Medlov – VHS Břeclav – LK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Pumpservice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>“ správce VHS Břeclav s.r.o.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Fügnerova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1161/1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690 64 Břeclav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42324149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47 869 263,50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„Sdružení Medlov“ správce POHL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>, a.s.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Nádražní 25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252 63 Roztoky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25606468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48 260 000,00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„Sdružení – Medlov“ správce VHZ-DIS, spol. s 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Mírová 295/25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618 00 Brno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46961445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48 498 967,51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„Společnost Medlov“ správce </w:t>
            </w:r>
            <w:proofErr w:type="gramStart"/>
            <w:r w:rsidRPr="001C30FB">
              <w:rPr>
                <w:rFonts w:ascii="Arial" w:hAnsi="Arial" w:cs="Arial"/>
                <w:sz w:val="16"/>
                <w:szCs w:val="16"/>
              </w:rPr>
              <w:t>společnosti D.I.S.</w:t>
            </w:r>
            <w:proofErr w:type="gramEnd"/>
            <w:r w:rsidRPr="001C30FB">
              <w:rPr>
                <w:rFonts w:ascii="Arial" w:hAnsi="Arial" w:cs="Arial"/>
                <w:sz w:val="16"/>
                <w:szCs w:val="16"/>
              </w:rPr>
              <w:t>, spol. s 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Křižíkova 3009/72a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612 00 Brno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46975616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51 750 837,62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„VHS – </w:t>
            </w:r>
            <w:proofErr w:type="gramStart"/>
            <w:r w:rsidRPr="001C30FB">
              <w:rPr>
                <w:rFonts w:ascii="Arial" w:hAnsi="Arial" w:cs="Arial"/>
                <w:sz w:val="16"/>
                <w:szCs w:val="16"/>
              </w:rPr>
              <w:t>AQUA–KP</w:t>
            </w:r>
            <w:proofErr w:type="gramEnd"/>
            <w:r w:rsidRPr="001C30FB">
              <w:rPr>
                <w:rFonts w:ascii="Arial" w:hAnsi="Arial" w:cs="Arial"/>
                <w:sz w:val="16"/>
                <w:szCs w:val="16"/>
              </w:rPr>
              <w:t>“vedoucí účastník VHS plus, Vodohospodářské stavby, s.r.o.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Tř. Masarykova 1197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698 01 Veselí nad Moravou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46976469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53 710 386,00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AQUASYS, spol. s r.o.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Jamská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2488/65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591 01 Žďár nad Sázavou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25344447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54 728 000,00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„Společnost Medlov“ vedoucí společník VCES a.s.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Vážní 456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530 41 Hradec Králové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26746573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55 213 198,35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Porr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a.s.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Dubečská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 3238/36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100 00 Praha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43005560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55 801 000,00</w:t>
            </w:r>
          </w:p>
        </w:tc>
      </w:tr>
      <w:tr w:rsidR="002F5F04" w:rsidRPr="001C30FB">
        <w:trPr>
          <w:trHeight w:val="5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lastRenderedPageBreak/>
              <w:t>13.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 xml:space="preserve">„Sdružení SWIETELSKY – ZEMSKÝ Rohatec“ </w:t>
            </w:r>
            <w:proofErr w:type="spellStart"/>
            <w:r w:rsidRPr="001C30FB">
              <w:rPr>
                <w:rFonts w:ascii="Arial" w:hAnsi="Arial" w:cs="Arial"/>
                <w:sz w:val="16"/>
                <w:szCs w:val="16"/>
              </w:rPr>
              <w:t>ved</w:t>
            </w:r>
            <w:proofErr w:type="spellEnd"/>
            <w:r w:rsidRPr="001C30F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1C30FB">
              <w:rPr>
                <w:rFonts w:ascii="Arial" w:hAnsi="Arial" w:cs="Arial"/>
                <w:sz w:val="16"/>
                <w:szCs w:val="16"/>
              </w:rPr>
              <w:t>člen</w:t>
            </w:r>
            <w:proofErr w:type="gramEnd"/>
            <w:r w:rsidRPr="001C30FB">
              <w:rPr>
                <w:rFonts w:ascii="Arial" w:hAnsi="Arial" w:cs="Arial"/>
                <w:sz w:val="16"/>
                <w:szCs w:val="16"/>
              </w:rPr>
              <w:t xml:space="preserve"> sdružení SWIETELSKY stavební s.r.o.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pStyle w:val="Zpa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Jahodová ulice 60</w:t>
            </w:r>
          </w:p>
          <w:p w:rsidR="002F5F04" w:rsidRPr="001C30FB" w:rsidRDefault="00FE770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620 00 Brno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48035599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F04" w:rsidRPr="001C30FB" w:rsidRDefault="00FE7704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FB">
              <w:rPr>
                <w:rFonts w:ascii="Arial" w:hAnsi="Arial" w:cs="Arial"/>
                <w:sz w:val="16"/>
                <w:szCs w:val="16"/>
              </w:rPr>
              <w:t>58 731 167,27</w:t>
            </w:r>
          </w:p>
        </w:tc>
      </w:tr>
    </w:tbl>
    <w:p w:rsidR="002F5F04" w:rsidRPr="001C30FB" w:rsidRDefault="002F5F04">
      <w:pPr>
        <w:pStyle w:val="Zkladntext"/>
        <w:rPr>
          <w:rFonts w:ascii="Arial" w:eastAsia="MS Mincho" w:hAnsi="Arial" w:cs="Arial"/>
          <w:sz w:val="20"/>
        </w:rPr>
      </w:pPr>
    </w:p>
    <w:p w:rsidR="002F5F04" w:rsidRPr="001C30FB" w:rsidRDefault="00FE7704">
      <w:pPr>
        <w:pStyle w:val="Zkladntext"/>
        <w:rPr>
          <w:rFonts w:ascii="Arial" w:hAnsi="Arial" w:cs="Arial"/>
        </w:rPr>
      </w:pPr>
      <w:r w:rsidRPr="001C30FB">
        <w:rPr>
          <w:rFonts w:ascii="Arial" w:hAnsi="Arial" w:cs="Arial"/>
        </w:rPr>
        <w:t xml:space="preserve">Zastupitelstvo městyse Medlov schvaluje doporučení hodnotící komise a souhlasí s vybraným </w:t>
      </w:r>
      <w:r w:rsidRPr="001C30FB">
        <w:rPr>
          <w:rFonts w:ascii="Arial" w:hAnsi="Arial" w:cs="Arial"/>
        </w:rPr>
        <w:tab/>
        <w:t xml:space="preserve">uchazečem, který předložil nejnižší nabídkovou cenu a umístil se </w:t>
      </w:r>
      <w:proofErr w:type="gramStart"/>
      <w:r w:rsidRPr="001C30FB">
        <w:rPr>
          <w:rFonts w:ascii="Arial" w:hAnsi="Arial" w:cs="Arial"/>
        </w:rPr>
        <w:t>na</w:t>
      </w:r>
      <w:proofErr w:type="gramEnd"/>
      <w:r w:rsidRPr="001C30FB">
        <w:rPr>
          <w:rFonts w:ascii="Arial" w:hAnsi="Arial" w:cs="Arial"/>
        </w:rPr>
        <w:t>:</w:t>
      </w:r>
    </w:p>
    <w:p w:rsidR="007E7B8B" w:rsidRDefault="00FE7704" w:rsidP="001C30FB">
      <w:pPr>
        <w:pStyle w:val="Zpat"/>
        <w:rPr>
          <w:rFonts w:ascii="Arial" w:hAnsi="Arial" w:cs="Arial"/>
          <w:b/>
        </w:rPr>
      </w:pPr>
      <w:r w:rsidRPr="001C30FB">
        <w:rPr>
          <w:rFonts w:ascii="Arial" w:hAnsi="Arial" w:cs="Arial"/>
          <w:b/>
        </w:rPr>
        <w:t xml:space="preserve">1. </w:t>
      </w:r>
      <w:proofErr w:type="gramStart"/>
      <w:r w:rsidRPr="001C30FB">
        <w:rPr>
          <w:rFonts w:ascii="Arial" w:hAnsi="Arial" w:cs="Arial"/>
          <w:b/>
        </w:rPr>
        <w:t>místě:  uchazeč</w:t>
      </w:r>
      <w:proofErr w:type="gramEnd"/>
      <w:r w:rsidRPr="001C30FB">
        <w:rPr>
          <w:rFonts w:ascii="Arial" w:hAnsi="Arial" w:cs="Arial"/>
        </w:rPr>
        <w:t xml:space="preserve"> </w:t>
      </w:r>
      <w:r w:rsidR="00BB22C2">
        <w:rPr>
          <w:rFonts w:ascii="Arial" w:hAnsi="Arial" w:cs="Arial"/>
          <w:b/>
        </w:rPr>
        <w:t xml:space="preserve">č. 19 MERTASTAV s.r.o., </w:t>
      </w:r>
      <w:proofErr w:type="spellStart"/>
      <w:r w:rsidR="00BB22C2">
        <w:rPr>
          <w:rFonts w:ascii="Arial" w:hAnsi="Arial" w:cs="Arial"/>
          <w:b/>
        </w:rPr>
        <w:t>Š</w:t>
      </w:r>
      <w:r w:rsidRPr="001C30FB">
        <w:rPr>
          <w:rFonts w:ascii="Arial" w:hAnsi="Arial" w:cs="Arial"/>
          <w:b/>
        </w:rPr>
        <w:t>těpánovská</w:t>
      </w:r>
      <w:proofErr w:type="spellEnd"/>
      <w:r w:rsidRPr="001C30FB">
        <w:rPr>
          <w:rFonts w:ascii="Arial" w:hAnsi="Arial" w:cs="Arial"/>
          <w:b/>
        </w:rPr>
        <w:t xml:space="preserve"> 1176, 666 02</w:t>
      </w:r>
      <w:r w:rsidR="007E7B8B">
        <w:rPr>
          <w:rFonts w:ascii="Arial" w:hAnsi="Arial" w:cs="Arial"/>
          <w:b/>
        </w:rPr>
        <w:t xml:space="preserve"> </w:t>
      </w:r>
      <w:proofErr w:type="spellStart"/>
      <w:r w:rsidRPr="001C30FB">
        <w:rPr>
          <w:rFonts w:ascii="Arial" w:hAnsi="Arial" w:cs="Arial"/>
          <w:b/>
        </w:rPr>
        <w:t>Předklášteří</w:t>
      </w:r>
      <w:proofErr w:type="spellEnd"/>
      <w:r w:rsidRPr="001C30FB">
        <w:rPr>
          <w:rFonts w:ascii="Arial" w:hAnsi="Arial" w:cs="Arial"/>
          <w:b/>
        </w:rPr>
        <w:t xml:space="preserve">, </w:t>
      </w:r>
      <w:r w:rsidR="007E7B8B">
        <w:rPr>
          <w:rFonts w:ascii="Arial" w:hAnsi="Arial" w:cs="Arial"/>
          <w:b/>
        </w:rPr>
        <w:t xml:space="preserve"> </w:t>
      </w:r>
    </w:p>
    <w:p w:rsidR="002F5F04" w:rsidRPr="001C30FB" w:rsidRDefault="00FE7704" w:rsidP="001C30FB">
      <w:pPr>
        <w:pStyle w:val="Zpat"/>
        <w:rPr>
          <w:rFonts w:ascii="Arial" w:hAnsi="Arial" w:cs="Arial"/>
          <w:b/>
        </w:rPr>
      </w:pPr>
      <w:r w:rsidRPr="001C30FB">
        <w:rPr>
          <w:rFonts w:ascii="Arial" w:hAnsi="Arial" w:cs="Arial"/>
          <w:b/>
        </w:rPr>
        <w:t>IČ: 26247461</w:t>
      </w:r>
    </w:p>
    <w:p w:rsidR="002F5F04" w:rsidRPr="001C30FB" w:rsidRDefault="002F5F04">
      <w:pPr>
        <w:pStyle w:val="Zkladntext"/>
        <w:rPr>
          <w:rFonts w:ascii="Arial" w:hAnsi="Arial" w:cs="Arial"/>
        </w:rPr>
      </w:pPr>
    </w:p>
    <w:p w:rsidR="002F5F04" w:rsidRPr="001C30FB" w:rsidRDefault="00FE7704">
      <w:pPr>
        <w:pStyle w:val="Zkladntext"/>
        <w:rPr>
          <w:rFonts w:ascii="Arial" w:hAnsi="Arial" w:cs="Arial"/>
        </w:rPr>
      </w:pPr>
      <w:r w:rsidRPr="001C30FB">
        <w:rPr>
          <w:rFonts w:ascii="Arial" w:hAnsi="Arial" w:cs="Arial"/>
        </w:rPr>
        <w:t>Umístění dalších uchazečů je uvedeno výše.</w:t>
      </w:r>
    </w:p>
    <w:p w:rsidR="002F5F04" w:rsidRPr="001C30FB" w:rsidRDefault="00FE7704">
      <w:pPr>
        <w:pStyle w:val="Zkladntext"/>
        <w:rPr>
          <w:rFonts w:ascii="Arial" w:hAnsi="Arial" w:cs="Arial"/>
        </w:rPr>
      </w:pPr>
      <w:r w:rsidRPr="001C30FB">
        <w:rPr>
          <w:rFonts w:ascii="Arial" w:hAnsi="Arial" w:cs="Arial"/>
        </w:rPr>
        <w:t>Zastupitelstvo městyse Medlov současně pověřuje starost</w:t>
      </w:r>
      <w:r w:rsidR="001C30FB">
        <w:rPr>
          <w:rFonts w:ascii="Arial" w:hAnsi="Arial" w:cs="Arial"/>
        </w:rPr>
        <w:t xml:space="preserve">u k vydání rozhodnutí o výběru </w:t>
      </w:r>
      <w:r w:rsidRPr="001C30FB">
        <w:rPr>
          <w:rFonts w:ascii="Arial" w:hAnsi="Arial" w:cs="Arial"/>
        </w:rPr>
        <w:t>nejvhodnější nabídky. Zastupitelstvo městyse současně schvaluje znění návrhu smlou</w:t>
      </w:r>
      <w:r w:rsidR="001C30FB">
        <w:rPr>
          <w:rFonts w:ascii="Arial" w:hAnsi="Arial" w:cs="Arial"/>
        </w:rPr>
        <w:t xml:space="preserve">vy o </w:t>
      </w:r>
      <w:r w:rsidRPr="001C30FB">
        <w:rPr>
          <w:rFonts w:ascii="Arial" w:hAnsi="Arial" w:cs="Arial"/>
        </w:rPr>
        <w:t>dílo předložené vítězným uchazečem společností MERTAS</w:t>
      </w:r>
      <w:r w:rsidR="001C30FB">
        <w:rPr>
          <w:rFonts w:ascii="Arial" w:hAnsi="Arial" w:cs="Arial"/>
        </w:rPr>
        <w:t xml:space="preserve">TAV s.r.o. a pověřuje starostu </w:t>
      </w:r>
      <w:r w:rsidRPr="001C30FB">
        <w:rPr>
          <w:rFonts w:ascii="Arial" w:hAnsi="Arial" w:cs="Arial"/>
        </w:rPr>
        <w:t>městyse k podpisu této smlouvy. Vše až v termínu, kdy je tyto</w:t>
      </w:r>
      <w:r w:rsidR="001C30FB">
        <w:rPr>
          <w:rFonts w:ascii="Arial" w:hAnsi="Arial" w:cs="Arial"/>
        </w:rPr>
        <w:t xml:space="preserve"> úkony možné učinit dle zákona </w:t>
      </w:r>
      <w:r w:rsidRPr="001C30FB">
        <w:rPr>
          <w:rFonts w:ascii="Arial" w:hAnsi="Arial" w:cs="Arial"/>
        </w:rPr>
        <w:t xml:space="preserve">o zadávání veřejných zakázek. 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Proti  x  0   Zdrželi se  x  0 </w:t>
      </w:r>
    </w:p>
    <w:p w:rsidR="002F5F04" w:rsidRDefault="00FE77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 bylo schváleno.</w:t>
      </w:r>
    </w:p>
    <w:p w:rsidR="002F5F04" w:rsidRDefault="002F5F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230516" w:rsidRDefault="00FE7704">
      <w:pPr>
        <w:spacing w:line="100" w:lineRule="atLeas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ab/>
      </w:r>
    </w:p>
    <w:p w:rsidR="002F5F04" w:rsidRDefault="00230516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 </w:t>
      </w:r>
      <w:r w:rsidR="00FE7704">
        <w:rPr>
          <w:rFonts w:ascii="Arial" w:hAnsi="Arial" w:cs="Arial"/>
          <w:color w:val="C00000"/>
          <w:u w:val="single"/>
        </w:rPr>
        <w:t>Bod č. 8:</w:t>
      </w:r>
    </w:p>
    <w:p w:rsidR="002F5F04" w:rsidRDefault="00FE7704">
      <w:pPr>
        <w:pStyle w:val="Odstavecseseznamem1"/>
        <w:ind w:left="708"/>
        <w:rPr>
          <w:rFonts w:ascii="Arial" w:hAnsi="Arial" w:cs="Arial"/>
          <w:b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iCs/>
          <w:color w:val="C00000"/>
          <w:sz w:val="22"/>
          <w:szCs w:val="22"/>
          <w:u w:val="single"/>
        </w:rPr>
        <w:t>Schválení dodatku s ČS na prodloužení čerpání úvěru na kanalizaci</w:t>
      </w:r>
    </w:p>
    <w:p w:rsidR="002F5F04" w:rsidRDefault="00FE7704">
      <w:pPr>
        <w:spacing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seznámil zastupitele s nutností prodloužit termíny pro plánovaný úvěr na </w:t>
      </w:r>
      <w:r>
        <w:rPr>
          <w:rFonts w:ascii="Arial" w:hAnsi="Arial" w:cs="Arial"/>
          <w:color w:val="000000"/>
        </w:rPr>
        <w:tab/>
        <w:t>dofinancování kanalizace, smlouva je uzavřen</w:t>
      </w:r>
      <w:r w:rsidR="0001592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s ČS.</w:t>
      </w:r>
    </w:p>
    <w:p w:rsidR="002F5F04" w:rsidRDefault="00FE7704">
      <w:pPr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7/XV./2016: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Zastupitelstvo městyse Medlov schvaluje dodatek č 3 ke smlouvě o úvěru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ab/>
        <w:t>č. 10250/12/LCD z</w:t>
      </w:r>
      <w:r w:rsidR="00230516">
        <w:rPr>
          <w:rFonts w:ascii="Arial" w:hAnsi="Arial" w:cs="Arial"/>
          <w:b/>
          <w:i/>
        </w:rPr>
        <w:t>e dne 3. 5. 2012 s Českou spořitelnou</w:t>
      </w:r>
      <w:r>
        <w:rPr>
          <w:rFonts w:ascii="Arial" w:hAnsi="Arial" w:cs="Arial"/>
          <w:b/>
          <w:i/>
        </w:rPr>
        <w:t>.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Proti  x  0   Zdrželi se  x  0 </w:t>
      </w:r>
    </w:p>
    <w:p w:rsidR="002F5F04" w:rsidRDefault="00FE77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7 bylo schváleno.</w:t>
      </w:r>
    </w:p>
    <w:p w:rsidR="002F5F04" w:rsidRDefault="002F5F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2F5F04" w:rsidRDefault="00FE7704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  <w:u w:val="single"/>
        </w:rPr>
        <w:t>Bod č. 9: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iCs/>
          <w:color w:val="C00000"/>
          <w:u w:val="single"/>
        </w:rPr>
      </w:pPr>
      <w:r>
        <w:rPr>
          <w:rFonts w:ascii="Arial" w:hAnsi="Arial" w:cs="Arial"/>
          <w:b/>
          <w:iCs/>
          <w:color w:val="C00000"/>
        </w:rPr>
        <w:tab/>
      </w:r>
      <w:r>
        <w:rPr>
          <w:rFonts w:ascii="Arial" w:hAnsi="Arial" w:cs="Arial"/>
          <w:b/>
          <w:iCs/>
          <w:color w:val="C00000"/>
          <w:u w:val="single"/>
        </w:rPr>
        <w:t>Schválení návrhu úvěrové smlou</w:t>
      </w:r>
      <w:r w:rsidR="007E7B8B">
        <w:rPr>
          <w:rFonts w:ascii="Arial" w:hAnsi="Arial" w:cs="Arial"/>
          <w:b/>
          <w:iCs/>
          <w:color w:val="C00000"/>
          <w:u w:val="single"/>
        </w:rPr>
        <w:t>vy s ČS.</w:t>
      </w:r>
    </w:p>
    <w:p w:rsidR="00230516" w:rsidRDefault="00FE7704" w:rsidP="00230516">
      <w:pPr>
        <w:spacing w:after="0"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</w:t>
      </w:r>
      <w:proofErr w:type="gramStart"/>
      <w:r>
        <w:rPr>
          <w:rFonts w:ascii="Arial" w:hAnsi="Arial" w:cs="Arial"/>
          <w:color w:val="000000"/>
        </w:rPr>
        <w:t>sez</w:t>
      </w:r>
      <w:r w:rsidR="00230516">
        <w:rPr>
          <w:rFonts w:ascii="Arial" w:hAnsi="Arial" w:cs="Arial"/>
          <w:color w:val="000000"/>
        </w:rPr>
        <w:t>námil</w:t>
      </w:r>
      <w:proofErr w:type="gramEnd"/>
      <w:r w:rsidR="00230516">
        <w:rPr>
          <w:rFonts w:ascii="Arial" w:hAnsi="Arial" w:cs="Arial"/>
          <w:color w:val="000000"/>
        </w:rPr>
        <w:t xml:space="preserve"> zastupitele se smlouvou o</w:t>
      </w:r>
      <w:r>
        <w:rPr>
          <w:rFonts w:ascii="Arial" w:hAnsi="Arial" w:cs="Arial"/>
          <w:color w:val="000000"/>
        </w:rPr>
        <w:t xml:space="preserve"> úvěr</w:t>
      </w:r>
      <w:r w:rsidR="00230516">
        <w:rPr>
          <w:rFonts w:ascii="Arial" w:hAnsi="Arial" w:cs="Arial"/>
          <w:color w:val="000000"/>
        </w:rPr>
        <w:t xml:space="preserve">u s ČS. </w:t>
      </w:r>
      <w:proofErr w:type="gramStart"/>
      <w:r w:rsidR="00230516">
        <w:rPr>
          <w:rFonts w:ascii="Arial" w:hAnsi="Arial" w:cs="Arial"/>
          <w:color w:val="000000"/>
        </w:rPr>
        <w:t>Jde</w:t>
      </w:r>
      <w:proofErr w:type="gramEnd"/>
      <w:r w:rsidR="00230516">
        <w:rPr>
          <w:rFonts w:ascii="Arial" w:hAnsi="Arial" w:cs="Arial"/>
          <w:color w:val="000000"/>
        </w:rPr>
        <w:t xml:space="preserve"> o finanční</w:t>
      </w:r>
      <w:r>
        <w:rPr>
          <w:rFonts w:ascii="Arial" w:hAnsi="Arial" w:cs="Arial"/>
          <w:color w:val="000000"/>
        </w:rPr>
        <w:t xml:space="preserve"> reze</w:t>
      </w:r>
      <w:r w:rsidR="00230516">
        <w:rPr>
          <w:rFonts w:ascii="Arial" w:hAnsi="Arial" w:cs="Arial"/>
          <w:color w:val="000000"/>
        </w:rPr>
        <w:t xml:space="preserve">rvu na  </w:t>
      </w:r>
    </w:p>
    <w:p w:rsidR="00230516" w:rsidRDefault="00230516" w:rsidP="00230516">
      <w:pPr>
        <w:spacing w:after="0"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dofinancování oprav chodníků</w:t>
      </w:r>
      <w:r w:rsidR="0001592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komunikací atd. </w:t>
      </w:r>
      <w:r w:rsidR="00FE7704">
        <w:rPr>
          <w:rFonts w:ascii="Arial" w:hAnsi="Arial" w:cs="Arial"/>
          <w:color w:val="000000"/>
        </w:rPr>
        <w:t>Sm</w:t>
      </w:r>
      <w:r>
        <w:rPr>
          <w:rFonts w:ascii="Arial" w:hAnsi="Arial" w:cs="Arial"/>
          <w:color w:val="000000"/>
        </w:rPr>
        <w:t>l</w:t>
      </w:r>
      <w:r w:rsidR="00FE7704">
        <w:rPr>
          <w:rFonts w:ascii="Arial" w:hAnsi="Arial" w:cs="Arial"/>
          <w:color w:val="000000"/>
        </w:rPr>
        <w:t xml:space="preserve">ouva nezavazuje k čerpání, </w:t>
      </w:r>
      <w:r>
        <w:rPr>
          <w:rFonts w:ascii="Arial" w:hAnsi="Arial" w:cs="Arial"/>
          <w:color w:val="000000"/>
        </w:rPr>
        <w:t xml:space="preserve"> </w:t>
      </w:r>
    </w:p>
    <w:p w:rsidR="002F5F04" w:rsidRDefault="00FE7704" w:rsidP="00230516">
      <w:pPr>
        <w:spacing w:after="0" w:line="10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nenese pro obec žádná rizika.</w:t>
      </w:r>
    </w:p>
    <w:p w:rsidR="002F5F04" w:rsidRDefault="00FE7704">
      <w:pPr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8/XV./2016:</w:t>
      </w:r>
    </w:p>
    <w:p w:rsidR="00230516" w:rsidRDefault="00FE7704" w:rsidP="00230516">
      <w:pPr>
        <w:spacing w:after="0" w:line="100" w:lineRule="atLeast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Zastupitelstvo městyse Medlov schvaluje smlouvu </w:t>
      </w:r>
      <w:r w:rsidR="00230516">
        <w:rPr>
          <w:rFonts w:ascii="Arial" w:hAnsi="Arial" w:cs="Arial"/>
          <w:b/>
          <w:bCs/>
          <w:i/>
        </w:rPr>
        <w:t xml:space="preserve">o úvěru č. 0422396439 </w:t>
      </w:r>
      <w:r w:rsidR="00230516">
        <w:rPr>
          <w:rFonts w:ascii="Arial" w:hAnsi="Arial" w:cs="Arial"/>
          <w:b/>
          <w:bCs/>
          <w:i/>
        </w:rPr>
        <w:tab/>
        <w:t xml:space="preserve">s   </w:t>
      </w:r>
      <w:r>
        <w:rPr>
          <w:rFonts w:ascii="Arial" w:hAnsi="Arial" w:cs="Arial"/>
          <w:b/>
          <w:bCs/>
          <w:i/>
        </w:rPr>
        <w:t xml:space="preserve"> </w:t>
      </w:r>
      <w:r w:rsidR="00230516">
        <w:rPr>
          <w:rFonts w:ascii="Arial" w:hAnsi="Arial" w:cs="Arial"/>
          <w:b/>
          <w:bCs/>
          <w:i/>
        </w:rPr>
        <w:t xml:space="preserve"> </w:t>
      </w:r>
    </w:p>
    <w:p w:rsidR="002F5F04" w:rsidRDefault="00230516" w:rsidP="00230516">
      <w:pPr>
        <w:spacing w:after="0" w:line="100" w:lineRule="atLeast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Českou spořitelnou</w:t>
      </w:r>
      <w:r w:rsidR="00FE7704">
        <w:rPr>
          <w:rFonts w:ascii="Arial" w:hAnsi="Arial" w:cs="Arial"/>
          <w:b/>
          <w:bCs/>
          <w:i/>
        </w:rPr>
        <w:t>.</w:t>
      </w:r>
    </w:p>
    <w:p w:rsidR="00230516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F5F04" w:rsidRDefault="00230516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FE7704">
        <w:rPr>
          <w:rFonts w:ascii="Arial" w:hAnsi="Arial" w:cs="Arial"/>
          <w:b/>
        </w:rPr>
        <w:t xml:space="preserve">Výsledek hlasování:  </w:t>
      </w:r>
      <w:proofErr w:type="gramStart"/>
      <w:r w:rsidR="00FE7704">
        <w:rPr>
          <w:rFonts w:ascii="Arial" w:hAnsi="Arial" w:cs="Arial"/>
          <w:b/>
        </w:rPr>
        <w:t>Pro  x  11</w:t>
      </w:r>
      <w:proofErr w:type="gramEnd"/>
      <w:r w:rsidR="00FE7704">
        <w:rPr>
          <w:rFonts w:ascii="Arial" w:hAnsi="Arial" w:cs="Arial"/>
          <w:b/>
        </w:rPr>
        <w:t xml:space="preserve">   Proti  x  0   Zdrželi se  x  0 </w:t>
      </w:r>
    </w:p>
    <w:p w:rsidR="002F5F04" w:rsidRDefault="00FE77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8 bylo schváleno.</w:t>
      </w:r>
    </w:p>
    <w:p w:rsidR="002F5F04" w:rsidRDefault="002F5F04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2F5F04" w:rsidRDefault="002F5F04">
      <w:pPr>
        <w:pStyle w:val="Odstavecseseznamem1"/>
        <w:ind w:left="0"/>
        <w:rPr>
          <w:rFonts w:ascii="Arial" w:hAnsi="Arial" w:cs="Arial"/>
          <w:b/>
          <w:color w:val="0070C0"/>
          <w:u w:val="single"/>
        </w:rPr>
      </w:pPr>
    </w:p>
    <w:p w:rsidR="00230516" w:rsidRDefault="00FE7704">
      <w:pPr>
        <w:spacing w:line="100" w:lineRule="atLeas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</w:t>
      </w:r>
    </w:p>
    <w:p w:rsidR="002F5F04" w:rsidRDefault="00230516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</w:t>
      </w:r>
      <w:r w:rsidR="00FE7704">
        <w:rPr>
          <w:rFonts w:ascii="Arial" w:hAnsi="Arial" w:cs="Arial"/>
          <w:color w:val="C00000"/>
          <w:u w:val="single"/>
        </w:rPr>
        <w:t>Bod č. 10: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</w:t>
      </w:r>
      <w:r>
        <w:rPr>
          <w:rFonts w:ascii="Arial" w:hAnsi="Arial" w:cs="Arial"/>
          <w:iCs/>
          <w:color w:val="C00000"/>
          <w:u w:val="single"/>
        </w:rPr>
        <w:t>Žádosti občanů</w:t>
      </w:r>
    </w:p>
    <w:p w:rsidR="002F5F04" w:rsidRDefault="00FE7704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Žádné nejsou.</w:t>
      </w:r>
    </w:p>
    <w:p w:rsidR="002F5F04" w:rsidRDefault="002F5F04">
      <w:pPr>
        <w:spacing w:after="0" w:line="100" w:lineRule="atLeast"/>
        <w:jc w:val="both"/>
        <w:rPr>
          <w:rFonts w:ascii="Arial" w:hAnsi="Arial" w:cs="Arial"/>
        </w:rPr>
      </w:pPr>
    </w:p>
    <w:p w:rsidR="002F5F04" w:rsidRDefault="002F5F04">
      <w:pPr>
        <w:spacing w:after="0" w:line="100" w:lineRule="atLeast"/>
        <w:jc w:val="both"/>
        <w:rPr>
          <w:rFonts w:ascii="Arial" w:hAnsi="Arial" w:cs="Arial"/>
        </w:rPr>
      </w:pPr>
    </w:p>
    <w:p w:rsidR="00230516" w:rsidRDefault="00230516" w:rsidP="00534455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</w:p>
    <w:p w:rsidR="002F5F04" w:rsidRDefault="00FE7704">
      <w:pPr>
        <w:spacing w:line="100" w:lineRule="atLeast"/>
        <w:ind w:firstLine="750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11:</w:t>
      </w:r>
    </w:p>
    <w:p w:rsidR="002F5F04" w:rsidRDefault="00FE7704">
      <w:pPr>
        <w:spacing w:line="100" w:lineRule="atLeas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</w:t>
      </w:r>
      <w:r>
        <w:rPr>
          <w:rFonts w:ascii="Arial" w:hAnsi="Arial" w:cs="Arial"/>
          <w:color w:val="C00000"/>
        </w:rPr>
        <w:tab/>
        <w:t xml:space="preserve"> </w:t>
      </w:r>
      <w:r>
        <w:rPr>
          <w:rFonts w:ascii="Arial" w:hAnsi="Arial" w:cs="Arial"/>
          <w:color w:val="C00000"/>
          <w:u w:val="single"/>
        </w:rPr>
        <w:t>Různé</w:t>
      </w:r>
    </w:p>
    <w:p w:rsidR="002F5F04" w:rsidRDefault="00FE7704">
      <w:pPr>
        <w:numPr>
          <w:ilvl w:val="0"/>
          <w:numId w:val="4"/>
        </w:numPr>
        <w:ind w:left="14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Maděránková</w:t>
      </w:r>
      <w:proofErr w:type="spellEnd"/>
      <w:r>
        <w:rPr>
          <w:rFonts w:ascii="Arial" w:hAnsi="Arial" w:cs="Arial"/>
        </w:rPr>
        <w:t xml:space="preserve"> – zrušení pohledávky </w:t>
      </w:r>
      <w:r w:rsidR="0001592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účetnictví. Starosta seznámil zastupitele s doporučením auditora a účetní zrušit účetně pohledávku ve výši 3 000 Kč za paní </w:t>
      </w:r>
      <w:proofErr w:type="spellStart"/>
      <w:r>
        <w:rPr>
          <w:rFonts w:ascii="Arial" w:hAnsi="Arial" w:cs="Arial"/>
        </w:rPr>
        <w:t>Maděránkovou</w:t>
      </w:r>
      <w:proofErr w:type="spellEnd"/>
      <w:r>
        <w:rPr>
          <w:rFonts w:ascii="Arial" w:hAnsi="Arial" w:cs="Arial"/>
        </w:rPr>
        <w:t>. Neznamená to</w:t>
      </w:r>
      <w:r w:rsidR="002305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by se obec pohledávky zřekla, jde jen o účetní operaci.</w:t>
      </w:r>
    </w:p>
    <w:p w:rsidR="002F5F04" w:rsidRDefault="00FE7704">
      <w:pPr>
        <w:spacing w:line="1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Návrh usnesení č. 9/XV./2016:</w:t>
      </w:r>
    </w:p>
    <w:p w:rsidR="002F5F04" w:rsidRDefault="00FE7704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Zastupitelstvo městyse Medlov schvaluje zrušení pohledávky za paní 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Maděránkovou</w:t>
      </w:r>
      <w:proofErr w:type="spellEnd"/>
      <w:r w:rsidR="00015929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:rsidR="002F5F04" w:rsidRDefault="00FE770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11</w:t>
      </w:r>
      <w:proofErr w:type="gramEnd"/>
      <w:r>
        <w:rPr>
          <w:rFonts w:ascii="Arial" w:hAnsi="Arial" w:cs="Arial"/>
          <w:b/>
        </w:rPr>
        <w:t xml:space="preserve">   Proti  x  0   Zdrželi se  x  0 </w:t>
      </w:r>
    </w:p>
    <w:p w:rsidR="002F5F04" w:rsidRDefault="00FE7704">
      <w:pPr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9 bylo schváleno.</w:t>
      </w:r>
    </w:p>
    <w:p w:rsidR="002F5F04" w:rsidRDefault="002F5F04">
      <w:pPr>
        <w:ind w:left="1416" w:hanging="360"/>
        <w:rPr>
          <w:rFonts w:ascii="Arial" w:hAnsi="Arial" w:cs="Arial"/>
        </w:rPr>
      </w:pPr>
    </w:p>
    <w:p w:rsidR="002F5F04" w:rsidRDefault="00FE7704">
      <w:pPr>
        <w:spacing w:line="100" w:lineRule="atLeast"/>
        <w:ind w:firstLine="750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12:</w:t>
      </w:r>
    </w:p>
    <w:p w:rsidR="002F5F04" w:rsidRDefault="00FE7704">
      <w:pPr>
        <w:pStyle w:val="Odstavecseseznamem1"/>
        <w:spacing w:after="200"/>
        <w:ind w:left="0" w:firstLine="750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Zpráva starosty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se stavem opravy hospody – dosud oprava stála 2 003 309 Kč. Plánované náklady na první etapu (bez přístavby) jsou ještě cca 700 000 Kč. Zastupitelé berou tuto informaci na vědomí.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Proběhl audit s výsledkem A, bez závad.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Rozhlas za mostem už je funkční, v provozu jsou 3 nové tlampače.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Plánuje se dovybavení hřiště na </w:t>
      </w:r>
      <w:r w:rsidR="00015929">
        <w:rPr>
          <w:rFonts w:ascii="Arial" w:hAnsi="Arial" w:cs="Arial"/>
        </w:rPr>
        <w:t>S</w:t>
      </w:r>
      <w:r>
        <w:rPr>
          <w:rFonts w:ascii="Arial" w:hAnsi="Arial" w:cs="Arial"/>
        </w:rPr>
        <w:t>taré váze, bude také vysazen strom kvůli budoucímu zastínění.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osvětlení – náhrada LED svítidly. V minulých dnech byla odesl</w:t>
      </w:r>
      <w:r w:rsidR="00015929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0159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žádost do programu </w:t>
      </w:r>
      <w:r w:rsidR="00015929">
        <w:rPr>
          <w:rFonts w:ascii="Arial" w:hAnsi="Arial" w:cs="Arial"/>
        </w:rPr>
        <w:t>E</w:t>
      </w:r>
      <w:r>
        <w:rPr>
          <w:rFonts w:ascii="Arial" w:hAnsi="Arial" w:cs="Arial"/>
        </w:rPr>
        <w:t>fekt 2016.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Kanalizace – starosta podepsal žádost o dotace na Mze, šance na úspěch je tam reálná. 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Křížek u mostu je re</w:t>
      </w:r>
      <w:r w:rsidR="00015929">
        <w:rPr>
          <w:rFonts w:ascii="Arial" w:hAnsi="Arial" w:cs="Arial"/>
        </w:rPr>
        <w:t>staurová</w:t>
      </w:r>
      <w:r>
        <w:rPr>
          <w:rFonts w:ascii="Arial" w:hAnsi="Arial" w:cs="Arial"/>
        </w:rPr>
        <w:t>n, bude upraveno i místo v</w:t>
      </w:r>
      <w:r w:rsidR="00015929">
        <w:rPr>
          <w:rFonts w:ascii="Arial" w:hAnsi="Arial" w:cs="Arial"/>
        </w:rPr>
        <w:t> </w:t>
      </w:r>
      <w:r>
        <w:rPr>
          <w:rFonts w:ascii="Arial" w:hAnsi="Arial" w:cs="Arial"/>
        </w:rPr>
        <w:t>okolí</w:t>
      </w:r>
      <w:r w:rsidR="00015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sloužilo jako odpočívadlo. Dále se uvažuje i o obnově blízké aleje.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Akce </w:t>
      </w:r>
      <w:r w:rsidR="00015929">
        <w:rPr>
          <w:rFonts w:ascii="Arial" w:hAnsi="Arial" w:cs="Arial"/>
        </w:rPr>
        <w:t>„</w:t>
      </w:r>
      <w:r>
        <w:rPr>
          <w:rFonts w:ascii="Arial" w:hAnsi="Arial" w:cs="Arial"/>
        </w:rPr>
        <w:t>Medlov sobě</w:t>
      </w:r>
      <w:r w:rsidR="0001592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bude v termínu </w:t>
      </w:r>
      <w:proofErr w:type="gramStart"/>
      <w:r>
        <w:rPr>
          <w:rFonts w:ascii="Arial" w:hAnsi="Arial" w:cs="Arial"/>
        </w:rPr>
        <w:t>11.6.2016</w:t>
      </w:r>
      <w:proofErr w:type="gramEnd"/>
      <w:r>
        <w:rPr>
          <w:rFonts w:ascii="Arial" w:hAnsi="Arial" w:cs="Arial"/>
        </w:rPr>
        <w:t>, jsou zajištěny tři kapely a dětský den.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2.4.</w:t>
      </w:r>
      <w:r w:rsidR="00015929">
        <w:rPr>
          <w:rFonts w:ascii="Arial" w:hAnsi="Arial" w:cs="Arial"/>
        </w:rPr>
        <w:t>2</w:t>
      </w:r>
      <w:r>
        <w:rPr>
          <w:rFonts w:ascii="Arial" w:hAnsi="Arial" w:cs="Arial"/>
        </w:rPr>
        <w:t>016</w:t>
      </w:r>
      <w:proofErr w:type="gramEnd"/>
      <w:r>
        <w:rPr>
          <w:rFonts w:ascii="Arial" w:hAnsi="Arial" w:cs="Arial"/>
        </w:rPr>
        <w:t xml:space="preserve"> proběhne ve spoluprác</w:t>
      </w:r>
      <w:r w:rsidR="00015929">
        <w:rPr>
          <w:rFonts w:ascii="Arial" w:hAnsi="Arial" w:cs="Arial"/>
        </w:rPr>
        <w:t>i se školou generální úklid obce.</w:t>
      </w:r>
      <w:r>
        <w:rPr>
          <w:rFonts w:ascii="Arial" w:hAnsi="Arial" w:cs="Arial"/>
        </w:rPr>
        <w:t xml:space="preserve"> Odvoz odpadu domluven s firmou AVE.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Kinematograf b</w:t>
      </w:r>
      <w:r w:rsidR="002305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atří </w:t>
      </w:r>
      <w:proofErr w:type="spellStart"/>
      <w:r>
        <w:rPr>
          <w:rFonts w:ascii="Arial" w:hAnsi="Arial" w:cs="Arial"/>
        </w:rPr>
        <w:t>Čadíků</w:t>
      </w:r>
      <w:proofErr w:type="spellEnd"/>
      <w:r>
        <w:rPr>
          <w:rFonts w:ascii="Arial" w:hAnsi="Arial" w:cs="Arial"/>
        </w:rPr>
        <w:t xml:space="preserve"> zakotví letos i v </w:t>
      </w:r>
      <w:proofErr w:type="spellStart"/>
      <w:r>
        <w:rPr>
          <w:rFonts w:ascii="Arial" w:hAnsi="Arial" w:cs="Arial"/>
        </w:rPr>
        <w:t>Medlově</w:t>
      </w:r>
      <w:proofErr w:type="spellEnd"/>
      <w:r>
        <w:rPr>
          <w:rFonts w:ascii="Arial" w:hAnsi="Arial" w:cs="Arial"/>
        </w:rPr>
        <w:t xml:space="preserve"> a to ve dnech </w:t>
      </w:r>
      <w:proofErr w:type="gramStart"/>
      <w:r>
        <w:rPr>
          <w:rFonts w:ascii="Arial" w:hAnsi="Arial" w:cs="Arial"/>
        </w:rPr>
        <w:t>3</w:t>
      </w:r>
      <w:r w:rsidR="00015929">
        <w:rPr>
          <w:rFonts w:ascii="Arial" w:hAnsi="Arial" w:cs="Arial"/>
        </w:rPr>
        <w:t>.7</w:t>
      </w:r>
      <w:proofErr w:type="gramEnd"/>
      <w:r w:rsidR="00015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6.7.</w:t>
      </w:r>
      <w:r w:rsidR="00015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015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Bude probíhat projekce filmů. Oslovíme i okolní obce se žádostí o spolupráci.</w:t>
      </w:r>
    </w:p>
    <w:p w:rsidR="002F5F04" w:rsidRDefault="00FE7704">
      <w:pPr>
        <w:numPr>
          <w:ilvl w:val="0"/>
          <w:numId w:val="5"/>
        </w:num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Černá skládka zmíněná na minulém zasedání je již zlikvidovaná.</w:t>
      </w:r>
    </w:p>
    <w:p w:rsidR="002F5F04" w:rsidRDefault="002F5F04">
      <w:pPr>
        <w:ind w:left="1416" w:hanging="360"/>
        <w:jc w:val="both"/>
        <w:rPr>
          <w:rFonts w:ascii="Arial" w:hAnsi="Arial" w:cs="Arial"/>
          <w:iCs/>
        </w:rPr>
      </w:pPr>
    </w:p>
    <w:p w:rsidR="002F5F04" w:rsidRDefault="00FE7704">
      <w:pPr>
        <w:spacing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13:</w:t>
      </w:r>
    </w:p>
    <w:p w:rsidR="002F5F04" w:rsidRDefault="00FE7704">
      <w:pPr>
        <w:spacing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:rsidR="002F5F04" w:rsidRDefault="00FE7704">
      <w:pPr>
        <w:spacing w:after="0" w:line="100" w:lineRule="atLeast"/>
        <w:ind w:firstLine="7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poděkoval zastupitelům za účast a ukončil jednání v 19:40. Předběžný  </w:t>
      </w:r>
      <w:r>
        <w:rPr>
          <w:rFonts w:ascii="Arial" w:hAnsi="Arial" w:cs="Arial"/>
          <w:iCs/>
        </w:rPr>
        <w:tab/>
        <w:t>n</w:t>
      </w:r>
      <w:r w:rsidR="00653B8D">
        <w:rPr>
          <w:rFonts w:ascii="Arial" w:hAnsi="Arial" w:cs="Arial"/>
          <w:iCs/>
        </w:rPr>
        <w:t>á</w:t>
      </w:r>
      <w:r>
        <w:rPr>
          <w:rFonts w:ascii="Arial" w:hAnsi="Arial" w:cs="Arial"/>
          <w:iCs/>
        </w:rPr>
        <w:t>vrh termínu další schůze zastupitelstva je 25. 4. 2016.</w:t>
      </w:r>
    </w:p>
    <w:p w:rsidR="002F5F04" w:rsidRDefault="002F5F04">
      <w:pPr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:rsidR="002F5F04" w:rsidRDefault="002F5F04">
      <w:pPr>
        <w:spacing w:line="100" w:lineRule="atLeast"/>
        <w:ind w:firstLine="750"/>
        <w:jc w:val="both"/>
        <w:rPr>
          <w:rFonts w:ascii="Arial" w:hAnsi="Arial" w:cs="Arial"/>
          <w:iCs/>
        </w:rPr>
      </w:pPr>
    </w:p>
    <w:p w:rsidR="002F5F04" w:rsidRDefault="00FE7704">
      <w:pPr>
        <w:spacing w:line="100" w:lineRule="atLeast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 </w:t>
      </w:r>
      <w:r>
        <w:rPr>
          <w:rFonts w:ascii="Arial" w:hAnsi="Arial" w:cs="Arial"/>
          <w:color w:val="C00000"/>
          <w:u w:val="single"/>
        </w:rPr>
        <w:t>Přílohy:</w:t>
      </w:r>
    </w:p>
    <w:p w:rsidR="002F5F04" w:rsidRDefault="00FE7704">
      <w:pPr>
        <w:pStyle w:val="Odstavecseseznamem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Prezenční listina</w:t>
      </w:r>
    </w:p>
    <w:p w:rsidR="002F5F04" w:rsidRDefault="00FE7704">
      <w:pPr>
        <w:pStyle w:val="Odstavecseseznamem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Zveřejněná informace o konání 15. zasedání podle § 93 odst. 1 zákona o obcích</w:t>
      </w:r>
    </w:p>
    <w:p w:rsidR="002F5F04" w:rsidRDefault="00FE7704">
      <w:pPr>
        <w:pStyle w:val="Odstavecseseznamem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Program 15. zasedání ZM</w:t>
      </w:r>
    </w:p>
    <w:p w:rsidR="002F5F04" w:rsidRDefault="00FE7704">
      <w:pPr>
        <w:pStyle w:val="Odstavecseseznamem"/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RO 2/2016</w:t>
      </w:r>
    </w:p>
    <w:p w:rsidR="002F5F04" w:rsidRDefault="002F5F04">
      <w:pPr>
        <w:spacing w:line="100" w:lineRule="atLeast"/>
        <w:jc w:val="both"/>
        <w:rPr>
          <w:rFonts w:ascii="Arial" w:hAnsi="Arial" w:cs="Arial"/>
          <w:iCs/>
        </w:rPr>
      </w:pPr>
    </w:p>
    <w:p w:rsidR="002F5F04" w:rsidRDefault="002F5F04">
      <w:pPr>
        <w:pStyle w:val="Odstavecseseznamem"/>
        <w:spacing w:line="100" w:lineRule="atLeast"/>
        <w:ind w:left="0"/>
      </w:pPr>
    </w:p>
    <w:p w:rsidR="002F5F04" w:rsidRDefault="00FE7704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Zápis byl vyhotoven dne: </w:t>
      </w:r>
      <w:proofErr w:type="gramStart"/>
      <w:r>
        <w:rPr>
          <w:rFonts w:ascii="Arial" w:hAnsi="Arial" w:cs="Arial"/>
        </w:rPr>
        <w:t>1.3. 2016</w:t>
      </w:r>
      <w:proofErr w:type="gramEnd"/>
    </w:p>
    <w:p w:rsidR="002F5F04" w:rsidRDefault="002F5F04">
      <w:pPr>
        <w:spacing w:line="100" w:lineRule="atLeast"/>
        <w:ind w:left="360"/>
        <w:rPr>
          <w:rFonts w:ascii="Arial" w:hAnsi="Arial" w:cs="Arial"/>
        </w:rPr>
      </w:pPr>
    </w:p>
    <w:p w:rsidR="002F5F04" w:rsidRDefault="00FE7704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Dalibor Ševčík</w:t>
      </w:r>
    </w:p>
    <w:p w:rsidR="002F5F04" w:rsidRDefault="002F5F04">
      <w:pPr>
        <w:spacing w:line="100" w:lineRule="atLeast"/>
        <w:rPr>
          <w:rFonts w:ascii="Arial" w:hAnsi="Arial" w:cs="Arial"/>
        </w:rPr>
      </w:pPr>
    </w:p>
    <w:p w:rsidR="002F5F04" w:rsidRDefault="002F5F04">
      <w:pPr>
        <w:spacing w:line="100" w:lineRule="atLeast"/>
        <w:rPr>
          <w:rFonts w:ascii="Arial" w:hAnsi="Arial" w:cs="Arial"/>
        </w:rPr>
      </w:pPr>
    </w:p>
    <w:p w:rsidR="002F5F04" w:rsidRDefault="00FE7704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Ověřovatelé: ………………………………</w:t>
      </w:r>
      <w:proofErr w:type="gramStart"/>
      <w:r>
        <w:rPr>
          <w:rFonts w:ascii="Arial" w:hAnsi="Arial" w:cs="Arial"/>
        </w:rPr>
        <w:t>….   Dne</w:t>
      </w:r>
      <w:proofErr w:type="gramEnd"/>
      <w:r>
        <w:rPr>
          <w:rFonts w:ascii="Arial" w:hAnsi="Arial" w:cs="Arial"/>
        </w:rPr>
        <w:t xml:space="preserve"> ……………………….</w:t>
      </w:r>
    </w:p>
    <w:p w:rsidR="002F5F04" w:rsidRDefault="00FE7704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  Dne ………………………</w:t>
      </w:r>
    </w:p>
    <w:p w:rsidR="002F5F04" w:rsidRDefault="00FE7704">
      <w:pPr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Starosta:        …</w:t>
      </w:r>
      <w:proofErr w:type="gramEnd"/>
      <w:r>
        <w:rPr>
          <w:rFonts w:ascii="Arial" w:hAnsi="Arial" w:cs="Arial"/>
        </w:rPr>
        <w:t xml:space="preserve">……………………………….   Dne ……………………….    </w:t>
      </w:r>
    </w:p>
    <w:p w:rsidR="002F5F04" w:rsidRDefault="002F5F04">
      <w:pPr>
        <w:spacing w:line="100" w:lineRule="atLeast"/>
        <w:ind w:left="360"/>
        <w:rPr>
          <w:rFonts w:ascii="Arial" w:hAnsi="Arial" w:cs="Arial"/>
          <w:i/>
        </w:rPr>
      </w:pPr>
    </w:p>
    <w:p w:rsidR="002F5F04" w:rsidRDefault="002F5F04">
      <w:pPr>
        <w:spacing w:line="100" w:lineRule="atLeast"/>
        <w:ind w:left="360"/>
        <w:rPr>
          <w:rFonts w:ascii="Arial" w:hAnsi="Arial" w:cs="Arial"/>
          <w:i/>
        </w:rPr>
      </w:pPr>
    </w:p>
    <w:p w:rsidR="00FE7704" w:rsidRDefault="00FE7704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sectPr w:rsidR="00FE7704" w:rsidSect="004D5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A4" w:rsidRDefault="006C6FA4">
      <w:pPr>
        <w:spacing w:after="0" w:line="240" w:lineRule="auto"/>
      </w:pPr>
      <w:r>
        <w:separator/>
      </w:r>
    </w:p>
  </w:endnote>
  <w:endnote w:type="continuationSeparator" w:id="0">
    <w:p w:rsidR="006C6FA4" w:rsidRDefault="006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04" w:rsidRDefault="002B6092">
    <w:pPr>
      <w:pStyle w:val="Zpat"/>
      <w:jc w:val="center"/>
    </w:pPr>
    <w:r>
      <w:fldChar w:fldCharType="begin"/>
    </w:r>
    <w:r w:rsidR="00FE7704">
      <w:instrText xml:space="preserve"> PAGE </w:instrText>
    </w:r>
    <w:r>
      <w:fldChar w:fldCharType="separate"/>
    </w:r>
    <w:r w:rsidR="00BB22C2">
      <w:rPr>
        <w:noProof/>
      </w:rPr>
      <w:t>6</w:t>
    </w:r>
    <w:r>
      <w:fldChar w:fldCharType="end"/>
    </w:r>
  </w:p>
  <w:p w:rsidR="002F5F04" w:rsidRDefault="002F5F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A4" w:rsidRDefault="006C6FA4">
      <w:pPr>
        <w:spacing w:after="0" w:line="240" w:lineRule="auto"/>
      </w:pPr>
      <w:r>
        <w:separator/>
      </w:r>
    </w:p>
  </w:footnote>
  <w:footnote w:type="continuationSeparator" w:id="0">
    <w:p w:rsidR="006C6FA4" w:rsidRDefault="006C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04" w:rsidRDefault="00FE7704">
    <w:pPr>
      <w:pStyle w:val="Zhlav"/>
      <w:spacing w:line="276" w:lineRule="auto"/>
      <w:jc w:val="center"/>
      <w:rPr>
        <w:b/>
      </w:rPr>
    </w:pPr>
    <w:r>
      <w:rPr>
        <w:b/>
      </w:rPr>
      <w:t>Městys Medlov</w:t>
    </w:r>
  </w:p>
  <w:p w:rsidR="002F5F04" w:rsidRDefault="00FE7704">
    <w:pPr>
      <w:pStyle w:val="Zhlav"/>
      <w:spacing w:line="276" w:lineRule="auto"/>
      <w:jc w:val="center"/>
    </w:pPr>
    <w:r>
      <w:t xml:space="preserve">Medlov 52, 664 66 </w:t>
    </w:r>
    <w:proofErr w:type="spellStart"/>
    <w:r>
      <w:t>Němčičky</w:t>
    </w:r>
    <w:proofErr w:type="spellEnd"/>
    <w:r>
      <w:t>, IČ:00 488 046, Tel. 546 421 959, 546 442 031, fax:546 421 443</w:t>
    </w:r>
  </w:p>
  <w:p w:rsidR="002F5F04" w:rsidRDefault="002F5F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/>
        <w:iCs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0516"/>
    <w:rsid w:val="00015929"/>
    <w:rsid w:val="000C27EC"/>
    <w:rsid w:val="001C30FB"/>
    <w:rsid w:val="00230516"/>
    <w:rsid w:val="002B6092"/>
    <w:rsid w:val="002F5F04"/>
    <w:rsid w:val="00377550"/>
    <w:rsid w:val="004D5287"/>
    <w:rsid w:val="00506C16"/>
    <w:rsid w:val="00534455"/>
    <w:rsid w:val="00543985"/>
    <w:rsid w:val="00653B8D"/>
    <w:rsid w:val="006C6FA4"/>
    <w:rsid w:val="007E21B4"/>
    <w:rsid w:val="007E7B8B"/>
    <w:rsid w:val="007F3328"/>
    <w:rsid w:val="008C3B16"/>
    <w:rsid w:val="00BB22C2"/>
    <w:rsid w:val="00D72FB3"/>
    <w:rsid w:val="00E9209F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28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qFormat/>
    <w:rsid w:val="004D5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D5287"/>
    <w:rPr>
      <w:rFonts w:ascii="Arial" w:hAnsi="Arial" w:cs="Arial"/>
      <w:iCs/>
      <w:sz w:val="22"/>
      <w:szCs w:val="22"/>
    </w:rPr>
  </w:style>
  <w:style w:type="character" w:customStyle="1" w:styleId="WW8Num3z0">
    <w:name w:val="WW8Num3z0"/>
    <w:rsid w:val="004D5287"/>
    <w:rPr>
      <w:rFonts w:ascii="Arial" w:hAnsi="Arial" w:cs="Arial"/>
    </w:rPr>
  </w:style>
  <w:style w:type="character" w:customStyle="1" w:styleId="WW8Num3z1">
    <w:name w:val="WW8Num3z1"/>
    <w:rsid w:val="004D5287"/>
    <w:rPr>
      <w:rFonts w:ascii="Courier New" w:hAnsi="Courier New" w:cs="Courier New"/>
    </w:rPr>
  </w:style>
  <w:style w:type="character" w:customStyle="1" w:styleId="WW8Num3z2">
    <w:name w:val="WW8Num3z2"/>
    <w:rsid w:val="004D5287"/>
    <w:rPr>
      <w:rFonts w:ascii="Wingdings" w:hAnsi="Wingdings" w:cs="Wingdings"/>
    </w:rPr>
  </w:style>
  <w:style w:type="character" w:customStyle="1" w:styleId="WW8Num3z3">
    <w:name w:val="WW8Num3z3"/>
    <w:rsid w:val="004D5287"/>
    <w:rPr>
      <w:rFonts w:ascii="Symbol" w:hAnsi="Symbol" w:cs="Symbol"/>
    </w:rPr>
  </w:style>
  <w:style w:type="character" w:customStyle="1" w:styleId="WW8Num4z0">
    <w:name w:val="WW8Num4z0"/>
    <w:rsid w:val="004D5287"/>
    <w:rPr>
      <w:rFonts w:ascii="Arial" w:eastAsia="Calibri" w:hAnsi="Arial" w:cs="Arial"/>
      <w:b/>
      <w:i/>
    </w:rPr>
  </w:style>
  <w:style w:type="character" w:customStyle="1" w:styleId="WW8Num4z1">
    <w:name w:val="WW8Num4z1"/>
    <w:rsid w:val="004D5287"/>
    <w:rPr>
      <w:rFonts w:ascii="Courier New" w:hAnsi="Courier New" w:cs="Courier New"/>
    </w:rPr>
  </w:style>
  <w:style w:type="character" w:customStyle="1" w:styleId="WW8Num4z2">
    <w:name w:val="WW8Num4z2"/>
    <w:rsid w:val="004D5287"/>
    <w:rPr>
      <w:rFonts w:ascii="Wingdings" w:hAnsi="Wingdings" w:cs="Wingdings"/>
    </w:rPr>
  </w:style>
  <w:style w:type="character" w:customStyle="1" w:styleId="WW8Num4z3">
    <w:name w:val="WW8Num4z3"/>
    <w:rsid w:val="004D5287"/>
    <w:rPr>
      <w:rFonts w:ascii="Symbol" w:hAnsi="Symbol" w:cs="Symbol"/>
    </w:rPr>
  </w:style>
  <w:style w:type="character" w:customStyle="1" w:styleId="WW8Num5z0">
    <w:name w:val="WW8Num5z0"/>
    <w:rsid w:val="004D5287"/>
    <w:rPr>
      <w:rFonts w:ascii="Arial" w:hAnsi="Arial" w:cs="Arial"/>
      <w:b/>
    </w:rPr>
  </w:style>
  <w:style w:type="character" w:customStyle="1" w:styleId="WW8Num5z1">
    <w:name w:val="WW8Num5z1"/>
    <w:rsid w:val="004D5287"/>
    <w:rPr>
      <w:rFonts w:ascii="Courier New" w:hAnsi="Courier New" w:cs="Courier New"/>
    </w:rPr>
  </w:style>
  <w:style w:type="character" w:customStyle="1" w:styleId="WW8Num5z2">
    <w:name w:val="WW8Num5z2"/>
    <w:rsid w:val="004D5287"/>
    <w:rPr>
      <w:rFonts w:ascii="Wingdings" w:hAnsi="Wingdings" w:cs="Wingdings"/>
    </w:rPr>
  </w:style>
  <w:style w:type="character" w:customStyle="1" w:styleId="WW8Num5z3">
    <w:name w:val="WW8Num5z3"/>
    <w:rsid w:val="004D5287"/>
    <w:rPr>
      <w:rFonts w:ascii="Symbol" w:hAnsi="Symbol" w:cs="Symbol"/>
    </w:rPr>
  </w:style>
  <w:style w:type="character" w:customStyle="1" w:styleId="WW8Num6z0">
    <w:name w:val="WW8Num6z0"/>
    <w:rsid w:val="004D5287"/>
    <w:rPr>
      <w:rFonts w:ascii="Arial" w:eastAsia="Calibri" w:hAnsi="Arial" w:cs="Arial"/>
    </w:rPr>
  </w:style>
  <w:style w:type="character" w:customStyle="1" w:styleId="WW8Num6z1">
    <w:name w:val="WW8Num6z1"/>
    <w:rsid w:val="004D5287"/>
    <w:rPr>
      <w:rFonts w:ascii="Courier New" w:hAnsi="Courier New" w:cs="Courier New"/>
    </w:rPr>
  </w:style>
  <w:style w:type="character" w:customStyle="1" w:styleId="WW8Num1z0">
    <w:name w:val="WW8Num1z0"/>
    <w:rsid w:val="004D5287"/>
  </w:style>
  <w:style w:type="character" w:customStyle="1" w:styleId="WW8Num1z1">
    <w:name w:val="WW8Num1z1"/>
    <w:rsid w:val="004D5287"/>
  </w:style>
  <w:style w:type="character" w:customStyle="1" w:styleId="WW8Num1z2">
    <w:name w:val="WW8Num1z2"/>
    <w:rsid w:val="004D5287"/>
  </w:style>
  <w:style w:type="character" w:customStyle="1" w:styleId="WW8Num1z3">
    <w:name w:val="WW8Num1z3"/>
    <w:rsid w:val="004D5287"/>
  </w:style>
  <w:style w:type="character" w:customStyle="1" w:styleId="WW8Num1z4">
    <w:name w:val="WW8Num1z4"/>
    <w:rsid w:val="004D5287"/>
  </w:style>
  <w:style w:type="character" w:customStyle="1" w:styleId="WW8Num1z5">
    <w:name w:val="WW8Num1z5"/>
    <w:rsid w:val="004D5287"/>
  </w:style>
  <w:style w:type="character" w:customStyle="1" w:styleId="WW8Num1z6">
    <w:name w:val="WW8Num1z6"/>
    <w:rsid w:val="004D5287"/>
  </w:style>
  <w:style w:type="character" w:customStyle="1" w:styleId="WW8Num1z7">
    <w:name w:val="WW8Num1z7"/>
    <w:rsid w:val="004D5287"/>
  </w:style>
  <w:style w:type="character" w:customStyle="1" w:styleId="WW8Num1z8">
    <w:name w:val="WW8Num1z8"/>
    <w:rsid w:val="004D5287"/>
  </w:style>
  <w:style w:type="character" w:customStyle="1" w:styleId="WW8Num3z4">
    <w:name w:val="WW8Num3z4"/>
    <w:rsid w:val="004D5287"/>
  </w:style>
  <w:style w:type="character" w:customStyle="1" w:styleId="WW8Num3z5">
    <w:name w:val="WW8Num3z5"/>
    <w:rsid w:val="004D5287"/>
  </w:style>
  <w:style w:type="character" w:customStyle="1" w:styleId="WW8Num3z6">
    <w:name w:val="WW8Num3z6"/>
    <w:rsid w:val="004D5287"/>
  </w:style>
  <w:style w:type="character" w:customStyle="1" w:styleId="WW8Num3z7">
    <w:name w:val="WW8Num3z7"/>
    <w:rsid w:val="004D5287"/>
  </w:style>
  <w:style w:type="character" w:customStyle="1" w:styleId="WW8Num3z8">
    <w:name w:val="WW8Num3z8"/>
    <w:rsid w:val="004D5287"/>
  </w:style>
  <w:style w:type="character" w:customStyle="1" w:styleId="WW8Num4z4">
    <w:name w:val="WW8Num4z4"/>
    <w:rsid w:val="004D5287"/>
  </w:style>
  <w:style w:type="character" w:customStyle="1" w:styleId="WW8Num4z5">
    <w:name w:val="WW8Num4z5"/>
    <w:rsid w:val="004D5287"/>
  </w:style>
  <w:style w:type="character" w:customStyle="1" w:styleId="WW8Num4z6">
    <w:name w:val="WW8Num4z6"/>
    <w:rsid w:val="004D5287"/>
  </w:style>
  <w:style w:type="character" w:customStyle="1" w:styleId="WW8Num4z7">
    <w:name w:val="WW8Num4z7"/>
    <w:rsid w:val="004D5287"/>
  </w:style>
  <w:style w:type="character" w:customStyle="1" w:styleId="WW8Num4z8">
    <w:name w:val="WW8Num4z8"/>
    <w:rsid w:val="004D5287"/>
  </w:style>
  <w:style w:type="character" w:customStyle="1" w:styleId="WW8Num6z2">
    <w:name w:val="WW8Num6z2"/>
    <w:rsid w:val="004D5287"/>
    <w:rPr>
      <w:rFonts w:ascii="Wingdings" w:hAnsi="Wingdings" w:cs="Wingdings"/>
    </w:rPr>
  </w:style>
  <w:style w:type="character" w:customStyle="1" w:styleId="WW8Num6z3">
    <w:name w:val="WW8Num6z3"/>
    <w:rsid w:val="004D5287"/>
    <w:rPr>
      <w:rFonts w:ascii="Symbol" w:hAnsi="Symbol" w:cs="Symbol"/>
    </w:rPr>
  </w:style>
  <w:style w:type="character" w:customStyle="1" w:styleId="WW8Num6z4">
    <w:name w:val="WW8Num6z4"/>
    <w:rsid w:val="004D5287"/>
  </w:style>
  <w:style w:type="character" w:customStyle="1" w:styleId="WW8Num6z5">
    <w:name w:val="WW8Num6z5"/>
    <w:rsid w:val="004D5287"/>
  </w:style>
  <w:style w:type="character" w:customStyle="1" w:styleId="WW8Num6z6">
    <w:name w:val="WW8Num6z6"/>
    <w:rsid w:val="004D5287"/>
  </w:style>
  <w:style w:type="character" w:customStyle="1" w:styleId="WW8Num6z7">
    <w:name w:val="WW8Num6z7"/>
    <w:rsid w:val="004D5287"/>
  </w:style>
  <w:style w:type="character" w:customStyle="1" w:styleId="WW8Num6z8">
    <w:name w:val="WW8Num6z8"/>
    <w:rsid w:val="004D5287"/>
  </w:style>
  <w:style w:type="character" w:customStyle="1" w:styleId="Absatz-Standardschriftart">
    <w:name w:val="Absatz-Standardschriftart"/>
    <w:rsid w:val="004D5287"/>
  </w:style>
  <w:style w:type="character" w:customStyle="1" w:styleId="WW-Absatz-Standardschriftart">
    <w:name w:val="WW-Absatz-Standardschriftart"/>
    <w:rsid w:val="004D5287"/>
  </w:style>
  <w:style w:type="character" w:customStyle="1" w:styleId="WW-Absatz-Standardschriftart1">
    <w:name w:val="WW-Absatz-Standardschriftart1"/>
    <w:rsid w:val="004D5287"/>
  </w:style>
  <w:style w:type="character" w:customStyle="1" w:styleId="Standardnpsmoodstavce14">
    <w:name w:val="Standardní písmo odstavce14"/>
    <w:rsid w:val="004D5287"/>
  </w:style>
  <w:style w:type="character" w:customStyle="1" w:styleId="WW8Num2z1">
    <w:name w:val="WW8Num2z1"/>
    <w:rsid w:val="004D5287"/>
  </w:style>
  <w:style w:type="character" w:customStyle="1" w:styleId="WW8Num2z2">
    <w:name w:val="WW8Num2z2"/>
    <w:rsid w:val="004D5287"/>
  </w:style>
  <w:style w:type="character" w:customStyle="1" w:styleId="WW8Num2z3">
    <w:name w:val="WW8Num2z3"/>
    <w:rsid w:val="004D5287"/>
  </w:style>
  <w:style w:type="character" w:customStyle="1" w:styleId="WW8Num2z4">
    <w:name w:val="WW8Num2z4"/>
    <w:rsid w:val="004D5287"/>
  </w:style>
  <w:style w:type="character" w:customStyle="1" w:styleId="WW8Num2z5">
    <w:name w:val="WW8Num2z5"/>
    <w:rsid w:val="004D5287"/>
  </w:style>
  <w:style w:type="character" w:customStyle="1" w:styleId="WW8Num2z6">
    <w:name w:val="WW8Num2z6"/>
    <w:rsid w:val="004D5287"/>
  </w:style>
  <w:style w:type="character" w:customStyle="1" w:styleId="WW8Num2z7">
    <w:name w:val="WW8Num2z7"/>
    <w:rsid w:val="004D5287"/>
  </w:style>
  <w:style w:type="character" w:customStyle="1" w:styleId="WW8Num2z8">
    <w:name w:val="WW8Num2z8"/>
    <w:rsid w:val="004D5287"/>
  </w:style>
  <w:style w:type="character" w:customStyle="1" w:styleId="WW8Num5z4">
    <w:name w:val="WW8Num5z4"/>
    <w:rsid w:val="004D5287"/>
  </w:style>
  <w:style w:type="character" w:customStyle="1" w:styleId="WW8Num5z5">
    <w:name w:val="WW8Num5z5"/>
    <w:rsid w:val="004D5287"/>
  </w:style>
  <w:style w:type="character" w:customStyle="1" w:styleId="WW8Num5z6">
    <w:name w:val="WW8Num5z6"/>
    <w:rsid w:val="004D5287"/>
  </w:style>
  <w:style w:type="character" w:customStyle="1" w:styleId="WW8Num5z7">
    <w:name w:val="WW8Num5z7"/>
    <w:rsid w:val="004D5287"/>
  </w:style>
  <w:style w:type="character" w:customStyle="1" w:styleId="WW8Num5z8">
    <w:name w:val="WW8Num5z8"/>
    <w:rsid w:val="004D5287"/>
  </w:style>
  <w:style w:type="character" w:customStyle="1" w:styleId="WW8Num7z0">
    <w:name w:val="WW8Num7z0"/>
    <w:rsid w:val="004D5287"/>
    <w:rPr>
      <w:rFonts w:ascii="Arial" w:eastAsia="Times New Roman" w:hAnsi="Arial" w:cs="Arial"/>
    </w:rPr>
  </w:style>
  <w:style w:type="character" w:customStyle="1" w:styleId="WW8Num7z1">
    <w:name w:val="WW8Num7z1"/>
    <w:rsid w:val="004D5287"/>
    <w:rPr>
      <w:rFonts w:ascii="Courier New" w:hAnsi="Courier New" w:cs="Courier New"/>
    </w:rPr>
  </w:style>
  <w:style w:type="character" w:customStyle="1" w:styleId="WW8Num8z0">
    <w:name w:val="WW8Num8z0"/>
    <w:rsid w:val="004D5287"/>
    <w:rPr>
      <w:rFonts w:cs="Times New Roman"/>
      <w:b/>
    </w:rPr>
  </w:style>
  <w:style w:type="character" w:customStyle="1" w:styleId="WW8Num8z1">
    <w:name w:val="WW8Num8z1"/>
    <w:rsid w:val="004D5287"/>
    <w:rPr>
      <w:rFonts w:cs="Times New Roman"/>
    </w:rPr>
  </w:style>
  <w:style w:type="character" w:customStyle="1" w:styleId="WW8Num8z2">
    <w:name w:val="WW8Num8z2"/>
    <w:rsid w:val="004D5287"/>
    <w:rPr>
      <w:rFonts w:ascii="Wingdings" w:hAnsi="Wingdings" w:cs="Wingdings"/>
    </w:rPr>
  </w:style>
  <w:style w:type="character" w:customStyle="1" w:styleId="WW8Num8z3">
    <w:name w:val="WW8Num8z3"/>
    <w:rsid w:val="004D5287"/>
    <w:rPr>
      <w:rFonts w:ascii="Symbol" w:hAnsi="Symbol" w:cs="Symbol"/>
    </w:rPr>
  </w:style>
  <w:style w:type="character" w:customStyle="1" w:styleId="WW8Num8z4">
    <w:name w:val="WW8Num8z4"/>
    <w:rsid w:val="004D5287"/>
  </w:style>
  <w:style w:type="character" w:customStyle="1" w:styleId="WW8Num8z5">
    <w:name w:val="WW8Num8z5"/>
    <w:rsid w:val="004D5287"/>
  </w:style>
  <w:style w:type="character" w:customStyle="1" w:styleId="WW8Num8z6">
    <w:name w:val="WW8Num8z6"/>
    <w:rsid w:val="004D5287"/>
  </w:style>
  <w:style w:type="character" w:customStyle="1" w:styleId="WW8Num8z7">
    <w:name w:val="WW8Num8z7"/>
    <w:rsid w:val="004D5287"/>
  </w:style>
  <w:style w:type="character" w:customStyle="1" w:styleId="WW8Num8z8">
    <w:name w:val="WW8Num8z8"/>
    <w:rsid w:val="004D5287"/>
  </w:style>
  <w:style w:type="character" w:customStyle="1" w:styleId="WW-Absatz-Standardschriftart11">
    <w:name w:val="WW-Absatz-Standardschriftart11"/>
    <w:rsid w:val="004D5287"/>
  </w:style>
  <w:style w:type="character" w:customStyle="1" w:styleId="WW-Absatz-Standardschriftart111">
    <w:name w:val="WW-Absatz-Standardschriftart111"/>
    <w:rsid w:val="004D5287"/>
  </w:style>
  <w:style w:type="character" w:customStyle="1" w:styleId="WW8Num7z2">
    <w:name w:val="WW8Num7z2"/>
    <w:rsid w:val="004D5287"/>
    <w:rPr>
      <w:rFonts w:ascii="Wingdings" w:hAnsi="Wingdings" w:cs="Wingdings"/>
    </w:rPr>
  </w:style>
  <w:style w:type="character" w:customStyle="1" w:styleId="WW8Num7z3">
    <w:name w:val="WW8Num7z3"/>
    <w:rsid w:val="004D5287"/>
    <w:rPr>
      <w:rFonts w:ascii="Symbol" w:hAnsi="Symbol" w:cs="Symbol"/>
    </w:rPr>
  </w:style>
  <w:style w:type="character" w:customStyle="1" w:styleId="WW8Num7z4">
    <w:name w:val="WW8Num7z4"/>
    <w:rsid w:val="004D5287"/>
  </w:style>
  <w:style w:type="character" w:customStyle="1" w:styleId="WW8Num7z5">
    <w:name w:val="WW8Num7z5"/>
    <w:rsid w:val="004D5287"/>
  </w:style>
  <w:style w:type="character" w:customStyle="1" w:styleId="WW8Num7z6">
    <w:name w:val="WW8Num7z6"/>
    <w:rsid w:val="004D5287"/>
  </w:style>
  <w:style w:type="character" w:customStyle="1" w:styleId="WW8Num7z7">
    <w:name w:val="WW8Num7z7"/>
    <w:rsid w:val="004D5287"/>
  </w:style>
  <w:style w:type="character" w:customStyle="1" w:styleId="WW8Num7z8">
    <w:name w:val="WW8Num7z8"/>
    <w:rsid w:val="004D5287"/>
  </w:style>
  <w:style w:type="character" w:customStyle="1" w:styleId="WW-Absatz-Standardschriftart1111">
    <w:name w:val="WW-Absatz-Standardschriftart1111"/>
    <w:rsid w:val="004D5287"/>
  </w:style>
  <w:style w:type="character" w:customStyle="1" w:styleId="WW-Absatz-Standardschriftart11111">
    <w:name w:val="WW-Absatz-Standardschriftart11111"/>
    <w:rsid w:val="004D5287"/>
  </w:style>
  <w:style w:type="character" w:customStyle="1" w:styleId="WW-Absatz-Standardschriftart111111">
    <w:name w:val="WW-Absatz-Standardschriftart111111"/>
    <w:rsid w:val="004D5287"/>
  </w:style>
  <w:style w:type="character" w:customStyle="1" w:styleId="WW-Absatz-Standardschriftart1111111">
    <w:name w:val="WW-Absatz-Standardschriftart1111111"/>
    <w:rsid w:val="004D5287"/>
  </w:style>
  <w:style w:type="character" w:customStyle="1" w:styleId="WW-Absatz-Standardschriftart11111111">
    <w:name w:val="WW-Absatz-Standardschriftart11111111"/>
    <w:rsid w:val="004D5287"/>
  </w:style>
  <w:style w:type="character" w:customStyle="1" w:styleId="Standardnpsmoodstavce13">
    <w:name w:val="Standardní písmo odstavce13"/>
    <w:rsid w:val="004D5287"/>
  </w:style>
  <w:style w:type="character" w:customStyle="1" w:styleId="Standardnpsmoodstavce12">
    <w:name w:val="Standardní písmo odstavce12"/>
    <w:rsid w:val="004D5287"/>
  </w:style>
  <w:style w:type="character" w:customStyle="1" w:styleId="WW-Absatz-Standardschriftart111111111">
    <w:name w:val="WW-Absatz-Standardschriftart111111111"/>
    <w:rsid w:val="004D5287"/>
  </w:style>
  <w:style w:type="character" w:customStyle="1" w:styleId="WW-Absatz-Standardschriftart1111111111">
    <w:name w:val="WW-Absatz-Standardschriftart1111111111"/>
    <w:rsid w:val="004D5287"/>
  </w:style>
  <w:style w:type="character" w:customStyle="1" w:styleId="WW-Absatz-Standardschriftart11111111111">
    <w:name w:val="WW-Absatz-Standardschriftart11111111111"/>
    <w:rsid w:val="004D5287"/>
  </w:style>
  <w:style w:type="character" w:customStyle="1" w:styleId="WW-Absatz-Standardschriftart111111111111">
    <w:name w:val="WW-Absatz-Standardschriftart111111111111"/>
    <w:rsid w:val="004D5287"/>
  </w:style>
  <w:style w:type="character" w:customStyle="1" w:styleId="WW-Absatz-Standardschriftart1111111111111">
    <w:name w:val="WW-Absatz-Standardschriftart1111111111111"/>
    <w:rsid w:val="004D5287"/>
  </w:style>
  <w:style w:type="character" w:customStyle="1" w:styleId="WW-Absatz-Standardschriftart11111111111111">
    <w:name w:val="WW-Absatz-Standardschriftart11111111111111"/>
    <w:rsid w:val="004D5287"/>
  </w:style>
  <w:style w:type="character" w:customStyle="1" w:styleId="WW-Absatz-Standardschriftart111111111111111">
    <w:name w:val="WW-Absatz-Standardschriftart111111111111111"/>
    <w:rsid w:val="004D5287"/>
  </w:style>
  <w:style w:type="character" w:customStyle="1" w:styleId="WW-Absatz-Standardschriftart1111111111111111">
    <w:name w:val="WW-Absatz-Standardschriftart1111111111111111"/>
    <w:rsid w:val="004D5287"/>
  </w:style>
  <w:style w:type="character" w:customStyle="1" w:styleId="WW-Absatz-Standardschriftart11111111111111111">
    <w:name w:val="WW-Absatz-Standardschriftart11111111111111111"/>
    <w:rsid w:val="004D5287"/>
  </w:style>
  <w:style w:type="character" w:customStyle="1" w:styleId="WW-Absatz-Standardschriftart111111111111111111">
    <w:name w:val="WW-Absatz-Standardschriftart111111111111111111"/>
    <w:rsid w:val="004D5287"/>
  </w:style>
  <w:style w:type="character" w:customStyle="1" w:styleId="WW-Absatz-Standardschriftart1111111111111111111">
    <w:name w:val="WW-Absatz-Standardschriftart1111111111111111111"/>
    <w:rsid w:val="004D5287"/>
  </w:style>
  <w:style w:type="character" w:customStyle="1" w:styleId="WW-Absatz-Standardschriftart11111111111111111111">
    <w:name w:val="WW-Absatz-Standardschriftart11111111111111111111"/>
    <w:rsid w:val="004D5287"/>
  </w:style>
  <w:style w:type="character" w:customStyle="1" w:styleId="WW-Absatz-Standardschriftart111111111111111111111">
    <w:name w:val="WW-Absatz-Standardschriftart111111111111111111111"/>
    <w:rsid w:val="004D5287"/>
  </w:style>
  <w:style w:type="character" w:customStyle="1" w:styleId="Standardnpsmoodstavce11">
    <w:name w:val="Standardní písmo odstavce11"/>
    <w:rsid w:val="004D5287"/>
  </w:style>
  <w:style w:type="character" w:customStyle="1" w:styleId="WW-Absatz-Standardschriftart1111111111111111111111">
    <w:name w:val="WW-Absatz-Standardschriftart1111111111111111111111"/>
    <w:rsid w:val="004D5287"/>
  </w:style>
  <w:style w:type="character" w:customStyle="1" w:styleId="Standardnpsmoodstavce10">
    <w:name w:val="Standardní písmo odstavce10"/>
    <w:rsid w:val="004D5287"/>
  </w:style>
  <w:style w:type="character" w:customStyle="1" w:styleId="WW-Absatz-Standardschriftart11111111111111111111111">
    <w:name w:val="WW-Absatz-Standardschriftart11111111111111111111111"/>
    <w:rsid w:val="004D5287"/>
  </w:style>
  <w:style w:type="character" w:customStyle="1" w:styleId="Standardnpsmoodstavce9">
    <w:name w:val="Standardní písmo odstavce9"/>
    <w:rsid w:val="004D5287"/>
  </w:style>
  <w:style w:type="character" w:customStyle="1" w:styleId="WW8Num10z0">
    <w:name w:val="WW8Num10z0"/>
    <w:rsid w:val="004D5287"/>
    <w:rPr>
      <w:rFonts w:ascii="Arial" w:eastAsia="Calibri" w:hAnsi="Arial" w:cs="Arial"/>
    </w:rPr>
  </w:style>
  <w:style w:type="character" w:customStyle="1" w:styleId="WW8Num10z1">
    <w:name w:val="WW8Num10z1"/>
    <w:rsid w:val="004D5287"/>
    <w:rPr>
      <w:rFonts w:ascii="Courier New" w:hAnsi="Courier New" w:cs="Courier New"/>
    </w:rPr>
  </w:style>
  <w:style w:type="character" w:customStyle="1" w:styleId="WW8Num10z2">
    <w:name w:val="WW8Num10z2"/>
    <w:rsid w:val="004D5287"/>
    <w:rPr>
      <w:rFonts w:ascii="Wingdings" w:hAnsi="Wingdings" w:cs="Wingdings"/>
    </w:rPr>
  </w:style>
  <w:style w:type="character" w:customStyle="1" w:styleId="WW8Num10z3">
    <w:name w:val="WW8Num10z3"/>
    <w:rsid w:val="004D5287"/>
    <w:rPr>
      <w:rFonts w:ascii="Symbol" w:hAnsi="Symbol" w:cs="Symbol"/>
    </w:rPr>
  </w:style>
  <w:style w:type="character" w:customStyle="1" w:styleId="WW8Num12z0">
    <w:name w:val="WW8Num12z0"/>
    <w:rsid w:val="004D5287"/>
    <w:rPr>
      <w:rFonts w:cs="Times New Roman"/>
      <w:b/>
    </w:rPr>
  </w:style>
  <w:style w:type="character" w:customStyle="1" w:styleId="WW8Num12z1">
    <w:name w:val="WW8Num12z1"/>
    <w:rsid w:val="004D5287"/>
    <w:rPr>
      <w:rFonts w:cs="Times New Roman"/>
    </w:rPr>
  </w:style>
  <w:style w:type="character" w:customStyle="1" w:styleId="WW8Num12z2">
    <w:name w:val="WW8Num12z2"/>
    <w:rsid w:val="004D5287"/>
    <w:rPr>
      <w:rFonts w:ascii="Wingdings" w:hAnsi="Wingdings" w:cs="Wingdings"/>
    </w:rPr>
  </w:style>
  <w:style w:type="character" w:customStyle="1" w:styleId="WW8Num12z3">
    <w:name w:val="WW8Num12z3"/>
    <w:rsid w:val="004D5287"/>
    <w:rPr>
      <w:rFonts w:ascii="Symbol" w:hAnsi="Symbol" w:cs="Symbol"/>
    </w:rPr>
  </w:style>
  <w:style w:type="character" w:customStyle="1" w:styleId="WW8Num13z1">
    <w:name w:val="WW8Num13z1"/>
    <w:rsid w:val="004D5287"/>
    <w:rPr>
      <w:rFonts w:ascii="Arial" w:eastAsia="Calibri" w:hAnsi="Arial" w:cs="Arial"/>
    </w:rPr>
  </w:style>
  <w:style w:type="character" w:customStyle="1" w:styleId="WW8Num14z0">
    <w:name w:val="WW8Num14z0"/>
    <w:rsid w:val="004D5287"/>
    <w:rPr>
      <w:rFonts w:cs="Times New Roman"/>
      <w:b/>
    </w:rPr>
  </w:style>
  <w:style w:type="character" w:customStyle="1" w:styleId="WW8Num14z1">
    <w:name w:val="WW8Num14z1"/>
    <w:rsid w:val="004D5287"/>
    <w:rPr>
      <w:rFonts w:cs="Times New Roman"/>
    </w:rPr>
  </w:style>
  <w:style w:type="character" w:customStyle="1" w:styleId="WW8Num15z0">
    <w:name w:val="WW8Num15z0"/>
    <w:rsid w:val="004D5287"/>
    <w:rPr>
      <w:rFonts w:ascii="Arial" w:eastAsia="Calibri" w:hAnsi="Arial" w:cs="Arial"/>
    </w:rPr>
  </w:style>
  <w:style w:type="character" w:customStyle="1" w:styleId="WW8Num15z1">
    <w:name w:val="WW8Num15z1"/>
    <w:rsid w:val="004D5287"/>
    <w:rPr>
      <w:rFonts w:ascii="Courier New" w:hAnsi="Courier New" w:cs="Courier New"/>
    </w:rPr>
  </w:style>
  <w:style w:type="character" w:customStyle="1" w:styleId="WW8Num15z2">
    <w:name w:val="WW8Num15z2"/>
    <w:rsid w:val="004D5287"/>
    <w:rPr>
      <w:rFonts w:ascii="Wingdings" w:hAnsi="Wingdings" w:cs="Wingdings"/>
    </w:rPr>
  </w:style>
  <w:style w:type="character" w:customStyle="1" w:styleId="WW8Num15z3">
    <w:name w:val="WW8Num15z3"/>
    <w:rsid w:val="004D5287"/>
    <w:rPr>
      <w:rFonts w:ascii="Symbol" w:hAnsi="Symbol" w:cs="Symbol"/>
    </w:rPr>
  </w:style>
  <w:style w:type="character" w:customStyle="1" w:styleId="WW8Num16z0">
    <w:name w:val="WW8Num16z0"/>
    <w:rsid w:val="004D5287"/>
    <w:rPr>
      <w:rFonts w:ascii="Arial" w:eastAsia="Calibri" w:hAnsi="Arial" w:cs="Arial"/>
    </w:rPr>
  </w:style>
  <w:style w:type="character" w:customStyle="1" w:styleId="WW8Num16z1">
    <w:name w:val="WW8Num16z1"/>
    <w:rsid w:val="004D5287"/>
    <w:rPr>
      <w:rFonts w:ascii="Courier New" w:hAnsi="Courier New" w:cs="Courier New"/>
    </w:rPr>
  </w:style>
  <w:style w:type="character" w:customStyle="1" w:styleId="WW8Num16z2">
    <w:name w:val="WW8Num16z2"/>
    <w:rsid w:val="004D5287"/>
    <w:rPr>
      <w:rFonts w:ascii="Wingdings" w:hAnsi="Wingdings" w:cs="Wingdings"/>
    </w:rPr>
  </w:style>
  <w:style w:type="character" w:customStyle="1" w:styleId="WW8Num16z3">
    <w:name w:val="WW8Num16z3"/>
    <w:rsid w:val="004D5287"/>
    <w:rPr>
      <w:rFonts w:ascii="Symbol" w:hAnsi="Symbol" w:cs="Symbol"/>
    </w:rPr>
  </w:style>
  <w:style w:type="character" w:customStyle="1" w:styleId="WW8Num17z1">
    <w:name w:val="WW8Num17z1"/>
    <w:rsid w:val="004D5287"/>
    <w:rPr>
      <w:rFonts w:ascii="Arial" w:eastAsia="Calibri" w:hAnsi="Arial" w:cs="Arial"/>
    </w:rPr>
  </w:style>
  <w:style w:type="character" w:customStyle="1" w:styleId="Standardnpsmoodstavce8">
    <w:name w:val="Standardní písmo odstavce8"/>
    <w:rsid w:val="004D5287"/>
  </w:style>
  <w:style w:type="character" w:customStyle="1" w:styleId="WW-Absatz-Standardschriftart111111111111111111111111">
    <w:name w:val="WW-Absatz-Standardschriftart111111111111111111111111"/>
    <w:rsid w:val="004D5287"/>
  </w:style>
  <w:style w:type="character" w:customStyle="1" w:styleId="Standardnpsmoodstavce7">
    <w:name w:val="Standardní písmo odstavce7"/>
    <w:rsid w:val="004D5287"/>
  </w:style>
  <w:style w:type="character" w:customStyle="1" w:styleId="WW-Absatz-Standardschriftart1111111111111111111111111">
    <w:name w:val="WW-Absatz-Standardschriftart1111111111111111111111111"/>
    <w:rsid w:val="004D5287"/>
  </w:style>
  <w:style w:type="character" w:customStyle="1" w:styleId="Standardnpsmoodstavce6">
    <w:name w:val="Standardní písmo odstavce6"/>
    <w:rsid w:val="004D5287"/>
  </w:style>
  <w:style w:type="character" w:customStyle="1" w:styleId="WW-Absatz-Standardschriftart11111111111111111111111111">
    <w:name w:val="WW-Absatz-Standardschriftart11111111111111111111111111"/>
    <w:rsid w:val="004D5287"/>
  </w:style>
  <w:style w:type="character" w:customStyle="1" w:styleId="Standardnpsmoodstavce5">
    <w:name w:val="Standardní písmo odstavce5"/>
    <w:rsid w:val="004D5287"/>
  </w:style>
  <w:style w:type="character" w:customStyle="1" w:styleId="Standardnpsmoodstavce4">
    <w:name w:val="Standardní písmo odstavce4"/>
    <w:rsid w:val="004D5287"/>
  </w:style>
  <w:style w:type="character" w:customStyle="1" w:styleId="WW8Num9z0">
    <w:name w:val="WW8Num9z0"/>
    <w:rsid w:val="004D5287"/>
    <w:rPr>
      <w:rFonts w:ascii="Arial" w:eastAsia="Calibri" w:hAnsi="Arial" w:cs="Arial"/>
    </w:rPr>
  </w:style>
  <w:style w:type="character" w:customStyle="1" w:styleId="WW8Num9z1">
    <w:name w:val="WW8Num9z1"/>
    <w:rsid w:val="004D5287"/>
    <w:rPr>
      <w:rFonts w:ascii="Courier New" w:hAnsi="Courier New" w:cs="Courier New"/>
    </w:rPr>
  </w:style>
  <w:style w:type="character" w:customStyle="1" w:styleId="WW8Num9z2">
    <w:name w:val="WW8Num9z2"/>
    <w:rsid w:val="004D5287"/>
    <w:rPr>
      <w:rFonts w:ascii="Wingdings" w:hAnsi="Wingdings" w:cs="Wingdings"/>
    </w:rPr>
  </w:style>
  <w:style w:type="character" w:customStyle="1" w:styleId="WW8Num9z3">
    <w:name w:val="WW8Num9z3"/>
    <w:rsid w:val="004D5287"/>
    <w:rPr>
      <w:rFonts w:ascii="Symbol" w:hAnsi="Symbol" w:cs="Symbol"/>
    </w:rPr>
  </w:style>
  <w:style w:type="character" w:customStyle="1" w:styleId="WW8Num11z0">
    <w:name w:val="WW8Num11z0"/>
    <w:rsid w:val="004D5287"/>
    <w:rPr>
      <w:rFonts w:ascii="Arial" w:eastAsia="Calibri" w:hAnsi="Arial" w:cs="Arial"/>
    </w:rPr>
  </w:style>
  <w:style w:type="character" w:customStyle="1" w:styleId="WW8Num11z1">
    <w:name w:val="WW8Num11z1"/>
    <w:rsid w:val="004D5287"/>
    <w:rPr>
      <w:rFonts w:ascii="Courier New" w:hAnsi="Courier New" w:cs="Courier New"/>
    </w:rPr>
  </w:style>
  <w:style w:type="character" w:customStyle="1" w:styleId="WW8Num11z2">
    <w:name w:val="WW8Num11z2"/>
    <w:rsid w:val="004D5287"/>
    <w:rPr>
      <w:rFonts w:ascii="Wingdings" w:hAnsi="Wingdings" w:cs="Wingdings"/>
    </w:rPr>
  </w:style>
  <w:style w:type="character" w:customStyle="1" w:styleId="WW8Num11z3">
    <w:name w:val="WW8Num11z3"/>
    <w:rsid w:val="004D5287"/>
    <w:rPr>
      <w:rFonts w:ascii="Symbol" w:hAnsi="Symbol" w:cs="Symbol"/>
    </w:rPr>
  </w:style>
  <w:style w:type="character" w:customStyle="1" w:styleId="Standardnpsmoodstavce3">
    <w:name w:val="Standardní písmo odstavce3"/>
    <w:rsid w:val="004D5287"/>
  </w:style>
  <w:style w:type="character" w:customStyle="1" w:styleId="Standardnpsmoodstavce2">
    <w:name w:val="Standardní písmo odstavce2"/>
    <w:rsid w:val="004D5287"/>
  </w:style>
  <w:style w:type="character" w:customStyle="1" w:styleId="Standardnpsmoodstavce1">
    <w:name w:val="Standardní písmo odstavce1"/>
    <w:rsid w:val="004D5287"/>
  </w:style>
  <w:style w:type="character" w:customStyle="1" w:styleId="CharChar2">
    <w:name w:val="Char Char2"/>
    <w:basedOn w:val="Standardnpsmoodstavce1"/>
    <w:rsid w:val="004D5287"/>
  </w:style>
  <w:style w:type="character" w:customStyle="1" w:styleId="CharChar1">
    <w:name w:val="Char Char1"/>
    <w:basedOn w:val="Standardnpsmoodstavce1"/>
    <w:rsid w:val="004D5287"/>
  </w:style>
  <w:style w:type="character" w:customStyle="1" w:styleId="CharChar">
    <w:name w:val="Char Char"/>
    <w:rsid w:val="004D5287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4D5287"/>
    <w:rPr>
      <w:sz w:val="16"/>
      <w:szCs w:val="16"/>
    </w:rPr>
  </w:style>
  <w:style w:type="character" w:customStyle="1" w:styleId="Symbolyproslovn">
    <w:name w:val="Symboly pro číslování"/>
    <w:rsid w:val="004D5287"/>
  </w:style>
  <w:style w:type="character" w:customStyle="1" w:styleId="ListLabel5">
    <w:name w:val="ListLabel 5"/>
    <w:rsid w:val="004D5287"/>
    <w:rPr>
      <w:b/>
    </w:rPr>
  </w:style>
  <w:style w:type="character" w:styleId="Siln">
    <w:name w:val="Strong"/>
    <w:qFormat/>
    <w:rsid w:val="004D5287"/>
    <w:rPr>
      <w:b/>
      <w:bCs/>
    </w:rPr>
  </w:style>
  <w:style w:type="character" w:customStyle="1" w:styleId="Odrky">
    <w:name w:val="Odrážky"/>
    <w:rsid w:val="004D528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4D5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287"/>
    <w:pPr>
      <w:spacing w:after="120"/>
    </w:pPr>
  </w:style>
  <w:style w:type="paragraph" w:styleId="Seznam">
    <w:name w:val="List"/>
    <w:basedOn w:val="Zkladntext"/>
    <w:rsid w:val="004D5287"/>
    <w:rPr>
      <w:rFonts w:cs="Tahoma"/>
    </w:rPr>
  </w:style>
  <w:style w:type="paragraph" w:customStyle="1" w:styleId="Popisek">
    <w:name w:val="Popisek"/>
    <w:basedOn w:val="Normln"/>
    <w:rsid w:val="004D52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D5287"/>
    <w:pPr>
      <w:suppressLineNumbers/>
    </w:pPr>
    <w:rPr>
      <w:rFonts w:cs="Tahoma"/>
    </w:rPr>
  </w:style>
  <w:style w:type="paragraph" w:styleId="Zhlav">
    <w:name w:val="header"/>
    <w:basedOn w:val="Normln"/>
    <w:rsid w:val="004D5287"/>
    <w:pPr>
      <w:spacing w:after="0" w:line="100" w:lineRule="atLeast"/>
    </w:pPr>
  </w:style>
  <w:style w:type="paragraph" w:styleId="Zpat">
    <w:name w:val="footer"/>
    <w:basedOn w:val="Normln"/>
    <w:rsid w:val="004D5287"/>
    <w:pPr>
      <w:spacing w:after="0" w:line="100" w:lineRule="atLeast"/>
    </w:pPr>
  </w:style>
  <w:style w:type="paragraph" w:styleId="Textbubliny">
    <w:name w:val="Balloon Text"/>
    <w:basedOn w:val="Normln"/>
    <w:rsid w:val="004D528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D5287"/>
    <w:pPr>
      <w:ind w:left="720"/>
    </w:pPr>
  </w:style>
  <w:style w:type="paragraph" w:customStyle="1" w:styleId="Textkomente1">
    <w:name w:val="Text komentáře1"/>
    <w:basedOn w:val="Normln"/>
    <w:rsid w:val="004D528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4D5287"/>
    <w:rPr>
      <w:b/>
      <w:bCs/>
    </w:rPr>
  </w:style>
  <w:style w:type="paragraph" w:customStyle="1" w:styleId="Odstavecseseznamem1">
    <w:name w:val="Odstavec se seznamem1"/>
    <w:basedOn w:val="Normln"/>
    <w:rsid w:val="004D5287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4D5287"/>
    <w:pPr>
      <w:suppressLineNumbers/>
    </w:pPr>
  </w:style>
  <w:style w:type="paragraph" w:customStyle="1" w:styleId="Nadpistabulky">
    <w:name w:val="Nadpis tabulky"/>
    <w:basedOn w:val="Obsahtabulky"/>
    <w:rsid w:val="004D5287"/>
    <w:pPr>
      <w:jc w:val="center"/>
    </w:pPr>
    <w:rPr>
      <w:b/>
      <w:bCs/>
    </w:rPr>
  </w:style>
  <w:style w:type="paragraph" w:customStyle="1" w:styleId="NormlnIMP">
    <w:name w:val="Normální_IMP"/>
    <w:basedOn w:val="Normln"/>
    <w:rsid w:val="004D5287"/>
    <w:pPr>
      <w:overflowPunct w:val="0"/>
      <w:autoSpaceDE w:val="0"/>
      <w:spacing w:after="0"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iCs/>
      <w:sz w:val="22"/>
      <w:szCs w:val="22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4">
    <w:name w:val="Standardní písmo odstavce1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cs="Times New Roman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tandardnpsmoodstavce11">
    <w:name w:val="Standardní písmo odstavce11"/>
  </w:style>
  <w:style w:type="character" w:customStyle="1" w:styleId="WW-Absatz-Standardschriftart1111111111111111111111">
    <w:name w:val="WW-Absatz-Standardschriftart1111111111111111111111"/>
  </w:style>
  <w:style w:type="character" w:customStyle="1" w:styleId="Standardnpsmoodstavce10">
    <w:name w:val="Standardní písmo odstavce10"/>
  </w:style>
  <w:style w:type="character" w:customStyle="1" w:styleId="WW-Absatz-Standardschriftart11111111111111111111111">
    <w:name w:val="WW-Absatz-Standardschriftart11111111111111111111111"/>
  </w:style>
  <w:style w:type="character" w:customStyle="1" w:styleId="Standardnpsmoodstavce9">
    <w:name w:val="Standardní písmo odstavce9"/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Arial" w:eastAsia="Calibri" w:hAnsi="Arial" w:cs="Arial"/>
    </w:rPr>
  </w:style>
  <w:style w:type="character" w:customStyle="1" w:styleId="WW8Num14z0">
    <w:name w:val="WW8Num14z0"/>
    <w:rPr>
      <w:rFonts w:cs="Times New Roman"/>
      <w:b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Arial" w:eastAsia="Calibri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Calibri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Arial" w:eastAsia="Calibri" w:hAnsi="Arial" w:cs="Aria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ListLabel5">
    <w:name w:val="ListLabel 5"/>
    <w:rPr>
      <w:b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pacing w:after="0" w:line="100" w:lineRule="atLeast"/>
    </w:pPr>
  </w:style>
  <w:style w:type="paragraph" w:styleId="Zpat">
    <w:name w:val="footer"/>
    <w:basedOn w:val="Normln"/>
    <w:pPr>
      <w:spacing w:after="0" w:line="100" w:lineRule="atLeast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IMP">
    <w:name w:val="Normální_IMP"/>
    <w:basedOn w:val="Normln"/>
    <w:pPr>
      <w:overflowPunct w:val="0"/>
      <w:autoSpaceDE w:val="0"/>
      <w:spacing w:after="0"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</cp:lastModifiedBy>
  <cp:revision>9</cp:revision>
  <cp:lastPrinted>2016-01-04T11:37:00Z</cp:lastPrinted>
  <dcterms:created xsi:type="dcterms:W3CDTF">2016-03-02T08:24:00Z</dcterms:created>
  <dcterms:modified xsi:type="dcterms:W3CDTF">2016-04-25T11:08:00Z</dcterms:modified>
</cp:coreProperties>
</file>